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proofErr w:type="spellStart"/>
      <w:r w:rsidRPr="00372119">
        <w:rPr>
          <w:rFonts w:ascii="Times New Roman" w:hAnsi="Times New Roman" w:cs="Times New Roman"/>
          <w:b/>
          <w:bCs/>
          <w:sz w:val="28"/>
          <w:szCs w:val="28"/>
        </w:rPr>
        <w:t>Уважаемые</w:t>
      </w:r>
      <w:proofErr w:type="spellEnd"/>
      <w:r w:rsidRPr="003721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72119">
        <w:rPr>
          <w:rFonts w:ascii="Times New Roman" w:hAnsi="Times New Roman" w:cs="Times New Roman"/>
          <w:b/>
          <w:bCs/>
          <w:sz w:val="28"/>
          <w:szCs w:val="28"/>
        </w:rPr>
        <w:t>коллеги</w:t>
      </w:r>
      <w:proofErr w:type="spellEnd"/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Предлагаем Вам принять участие </w:t>
      </w:r>
      <w:proofErr w:type="gram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в</w:t>
      </w:r>
      <w:proofErr w:type="gramEnd"/>
    </w:p>
    <w:p w:rsidR="007856FC" w:rsidRPr="00B61BC7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</w:pPr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I</w:t>
      </w:r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uk-UA"/>
        </w:rPr>
        <w:t>II</w:t>
      </w:r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международн</w:t>
      </w:r>
      <w:proofErr w:type="spellEnd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>ой</w:t>
      </w:r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конференци</w:t>
      </w:r>
      <w:proofErr w:type="spellEnd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>и</w:t>
      </w:r>
      <w:r w:rsidR="009A4D82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r w:rsidR="009A4D82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>«</w:t>
      </w:r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Обмен</w:t>
      </w:r>
      <w:proofErr w:type="spellEnd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результатами </w:t>
      </w:r>
      <w:proofErr w:type="spellStart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исследований</w:t>
      </w:r>
      <w:proofErr w:type="spellEnd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в рамках </w:t>
      </w:r>
      <w:proofErr w:type="spellStart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международного</w:t>
      </w:r>
      <w:proofErr w:type="spellEnd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сближения</w:t>
      </w:r>
      <w:proofErr w:type="spellEnd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ученых</w:t>
      </w:r>
      <w:proofErr w:type="spellEnd"/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»</w:t>
      </w:r>
    </w:p>
    <w:p w:rsidR="007856FC" w:rsidRPr="00B61BC7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uk-UA"/>
        </w:rPr>
      </w:pPr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>Которая будет проходи</w:t>
      </w:r>
      <w:r w:rsidR="00761864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 xml:space="preserve">ть в </w:t>
      </w:r>
      <w:proofErr w:type="gramStart"/>
      <w:r w:rsidR="00761864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>г</w:t>
      </w:r>
      <w:proofErr w:type="gramEnd"/>
      <w:r w:rsidR="00761864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>. Монреаль (Канада) 31 июля</w:t>
      </w:r>
      <w:r w:rsidRPr="00B61BC7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  <w:t xml:space="preserve"> 2014г.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  ОРГАНИЗАТОРОВ</w:t>
      </w:r>
    </w:p>
    <w:p w:rsidR="007856FC" w:rsidRPr="00372119" w:rsidRDefault="007856FC" w:rsidP="00785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  </w:t>
      </w:r>
      <w:proofErr w:type="spellStart"/>
      <w:r w:rsidRPr="0037211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Издательство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Accent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Graphics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Communications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proofErr w:type="spellStart"/>
      <w:r w:rsidRPr="00C96C92">
        <w:rPr>
          <w:rFonts w:ascii="Times New Roman" w:hAnsi="Times New Roman" w:cs="Times New Roman"/>
          <w:i/>
          <w:sz w:val="28"/>
          <w:szCs w:val="28"/>
        </w:rPr>
        <w:t>Hamilton</w:t>
      </w:r>
      <w:proofErr w:type="spellEnd"/>
      <w:r w:rsidRPr="00C96C9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</w:t>
      </w:r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Ontario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(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Canada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)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тесном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сотрудничестве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своим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партнером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странах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СНГ</w:t>
      </w:r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Научно-исследовательским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центром «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Славянский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Мир»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вводит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цикл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научных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межнациональных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»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Международный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обмен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межотраслевыми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научными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исследованиями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как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путь к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консалидации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ученых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разных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которая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имеет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заочную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Научно-исследовательский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«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Славянский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Мир»,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это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объединение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единомышленников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которое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ставит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себе задачу по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сближению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славянских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также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интеграции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сообщества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ученых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славянских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научное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пространство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Сборникам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присваивается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ISBN,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который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представляет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свидетельство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рассылки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материалов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специализированным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учреждениям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Канаде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7856FC" w:rsidRPr="00372119" w:rsidRDefault="007856FC" w:rsidP="007856FC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sz w:val="28"/>
          <w:szCs w:val="28"/>
          <w:shd w:val="clear" w:color="auto" w:fill="00CCFF"/>
          <w:lang w:val="ru-RU" w:eastAsia="uk-UA"/>
        </w:rPr>
        <w:t>Редакционная</w:t>
      </w:r>
      <w:r w:rsidRPr="00372119">
        <w:rPr>
          <w:rFonts w:ascii="Times New Roman" w:eastAsia="Times New Roman" w:hAnsi="Times New Roman" w:cs="Times New Roman"/>
          <w:b/>
          <w:sz w:val="28"/>
          <w:szCs w:val="28"/>
          <w:shd w:val="clear" w:color="auto" w:fill="00CCFF"/>
          <w:lang w:val="en-US"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b/>
          <w:sz w:val="28"/>
          <w:szCs w:val="28"/>
          <w:shd w:val="clear" w:color="auto" w:fill="00CCFF"/>
          <w:lang w:val="ru-RU" w:eastAsia="uk-UA"/>
        </w:rPr>
        <w:t>коллегия</w:t>
      </w:r>
      <w:r w:rsidRPr="00372119">
        <w:rPr>
          <w:rFonts w:ascii="Times New Roman" w:eastAsia="Times New Roman" w:hAnsi="Times New Roman" w:cs="Times New Roman"/>
          <w:b/>
          <w:sz w:val="28"/>
          <w:szCs w:val="28"/>
          <w:shd w:val="clear" w:color="auto" w:fill="00CCFF"/>
          <w:lang w:val="en-US" w:eastAsia="uk-UA"/>
        </w:rPr>
        <w:t xml:space="preserve">   </w:t>
      </w:r>
    </w:p>
    <w:p w:rsidR="007856FC" w:rsidRPr="00372119" w:rsidRDefault="007856FC" w:rsidP="007856FC">
      <w:pPr>
        <w:spacing w:before="100" w:beforeAutospacing="1"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Zhurba</w:t>
      </w:r>
      <w:proofErr w:type="spellEnd"/>
      <w:r w:rsidRPr="003721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M.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Professor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Dr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History,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Senior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Fellow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History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Technology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856FC" w:rsidRPr="00372119" w:rsidRDefault="007856FC" w:rsidP="007856FC">
      <w:pPr>
        <w:spacing w:before="100" w:beforeAutospacing="1"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Padalka</w:t>
      </w:r>
      <w:proofErr w:type="spellEnd"/>
      <w:r w:rsidRPr="003721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S.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Professor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Dr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History, 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Senior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Fellow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History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Technology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856FC" w:rsidRPr="00372119" w:rsidRDefault="007856FC" w:rsidP="007856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Gordon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F. - 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Dr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Economy, Leeds city, England;</w:t>
      </w:r>
    </w:p>
    <w:p w:rsidR="007856FC" w:rsidRPr="00372119" w:rsidRDefault="007856FC" w:rsidP="007856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Hasanov</w:t>
      </w:r>
      <w:proofErr w:type="spellEnd"/>
      <w:r w:rsidRPr="003721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S.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Professor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Dr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Philology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Director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State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Museum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Alisher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Navoi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Uzbek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Academy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Sciences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Tashkent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Republic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Uzbekistan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  </w:t>
      </w:r>
    </w:p>
    <w:p w:rsidR="007856FC" w:rsidRPr="007856FC" w:rsidRDefault="007856FC" w:rsidP="007856F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Inshin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N. —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Professor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Dr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Juridical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Sciense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Honored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jurist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head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department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labor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law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social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security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law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Taras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Shevchenko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Kiev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proofErr w:type="spellEnd"/>
    </w:p>
    <w:p w:rsidR="007856FC" w:rsidRPr="00023619" w:rsidRDefault="007856FC" w:rsidP="007856FC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023619">
        <w:rPr>
          <w:b/>
          <w:sz w:val="28"/>
          <w:szCs w:val="28"/>
        </w:rPr>
        <w:lastRenderedPageBreak/>
        <w:t>Mgaloblishvili</w:t>
      </w:r>
      <w:proofErr w:type="spellEnd"/>
      <w:r w:rsidRPr="00023619">
        <w:rPr>
          <w:b/>
          <w:sz w:val="28"/>
          <w:szCs w:val="28"/>
        </w:rPr>
        <w:t xml:space="preserve"> N.</w:t>
      </w:r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Associate</w:t>
      </w:r>
      <w:proofErr w:type="spellEnd"/>
      <w:r w:rsidRPr="00023619">
        <w:rPr>
          <w:sz w:val="28"/>
          <w:szCs w:val="28"/>
        </w:rPr>
        <w:t> </w:t>
      </w:r>
      <w:proofErr w:type="spellStart"/>
      <w:r w:rsidRPr="00023619">
        <w:rPr>
          <w:sz w:val="28"/>
          <w:szCs w:val="28"/>
        </w:rPr>
        <w:t>Professor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at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the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State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Academy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of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Fine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Arts</w:t>
      </w:r>
      <w:proofErr w:type="spellEnd"/>
      <w:r w:rsidRPr="00023619">
        <w:rPr>
          <w:sz w:val="28"/>
          <w:szCs w:val="28"/>
        </w:rPr>
        <w:t>,  </w:t>
      </w:r>
      <w:proofErr w:type="spellStart"/>
      <w:r w:rsidRPr="00023619">
        <w:rPr>
          <w:sz w:val="28"/>
          <w:szCs w:val="28"/>
        </w:rPr>
        <w:t>Doctoral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Student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at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the</w:t>
      </w:r>
      <w:proofErr w:type="spellEnd"/>
      <w:r w:rsidRPr="00023619">
        <w:rPr>
          <w:sz w:val="28"/>
          <w:szCs w:val="28"/>
        </w:rPr>
        <w:t> </w:t>
      </w:r>
      <w:proofErr w:type="spellStart"/>
      <w:r w:rsidRPr="00023619">
        <w:rPr>
          <w:sz w:val="28"/>
          <w:szCs w:val="28"/>
        </w:rPr>
        <w:t>Iv.Javakhishvili</w:t>
      </w:r>
      <w:proofErr w:type="spellEnd"/>
      <w:r w:rsidRPr="00023619">
        <w:rPr>
          <w:sz w:val="28"/>
          <w:szCs w:val="28"/>
        </w:rPr>
        <w:t> </w:t>
      </w:r>
      <w:proofErr w:type="spellStart"/>
      <w:r w:rsidRPr="00023619">
        <w:rPr>
          <w:sz w:val="28"/>
          <w:szCs w:val="28"/>
        </w:rPr>
        <w:t>State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University</w:t>
      </w:r>
      <w:proofErr w:type="spellEnd"/>
      <w:r w:rsidRPr="00023619">
        <w:rPr>
          <w:sz w:val="28"/>
          <w:szCs w:val="28"/>
        </w:rPr>
        <w:t xml:space="preserve">, </w:t>
      </w:r>
      <w:proofErr w:type="spellStart"/>
      <w:r w:rsidRPr="00023619">
        <w:rPr>
          <w:sz w:val="28"/>
          <w:szCs w:val="28"/>
        </w:rPr>
        <w:t>Member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of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the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Artists’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Union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of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Georgia</w:t>
      </w:r>
      <w:proofErr w:type="spellEnd"/>
      <w:r w:rsidRPr="00023619">
        <w:rPr>
          <w:sz w:val="28"/>
          <w:szCs w:val="28"/>
        </w:rPr>
        <w:t xml:space="preserve">, </w:t>
      </w:r>
      <w:proofErr w:type="spellStart"/>
      <w:r w:rsidRPr="00023619">
        <w:rPr>
          <w:sz w:val="28"/>
          <w:szCs w:val="28"/>
        </w:rPr>
        <w:t>Tbilisi</w:t>
      </w:r>
      <w:proofErr w:type="spellEnd"/>
      <w:r w:rsidRPr="00023619">
        <w:rPr>
          <w:sz w:val="28"/>
          <w:szCs w:val="28"/>
        </w:rPr>
        <w:t xml:space="preserve">, </w:t>
      </w:r>
      <w:proofErr w:type="spellStart"/>
      <w:r w:rsidRPr="00023619">
        <w:rPr>
          <w:sz w:val="28"/>
          <w:szCs w:val="28"/>
        </w:rPr>
        <w:t>Georgia</w:t>
      </w:r>
      <w:proofErr w:type="spellEnd"/>
      <w:r w:rsidRPr="00023619">
        <w:rPr>
          <w:sz w:val="28"/>
          <w:szCs w:val="28"/>
          <w:lang w:val="en-US"/>
        </w:rPr>
        <w:t>;</w:t>
      </w:r>
      <w:r w:rsidRPr="00023619">
        <w:rPr>
          <w:sz w:val="28"/>
          <w:szCs w:val="28"/>
        </w:rPr>
        <w:t> </w:t>
      </w:r>
    </w:p>
    <w:p w:rsidR="007856FC" w:rsidRPr="006741E5" w:rsidRDefault="007856FC" w:rsidP="007856FC">
      <w:pPr>
        <w:pStyle w:val="a5"/>
        <w:spacing w:before="0" w:beforeAutospacing="0" w:after="0" w:afterAutospacing="0" w:line="276" w:lineRule="auto"/>
        <w:jc w:val="both"/>
        <w:rPr>
          <w:rStyle w:val="hps"/>
          <w:sz w:val="28"/>
          <w:szCs w:val="28"/>
          <w:lang w:val="en-US"/>
        </w:rPr>
      </w:pPr>
      <w:proofErr w:type="spellStart"/>
      <w:proofErr w:type="gramStart"/>
      <w:r w:rsidRPr="00023619">
        <w:rPr>
          <w:b/>
          <w:sz w:val="28"/>
          <w:szCs w:val="28"/>
          <w:lang w:val="en-US"/>
        </w:rPr>
        <w:t>Karev</w:t>
      </w:r>
      <w:proofErr w:type="spellEnd"/>
      <w:r w:rsidRPr="00023619">
        <w:rPr>
          <w:b/>
          <w:sz w:val="28"/>
          <w:szCs w:val="28"/>
          <w:lang w:val="en-US"/>
        </w:rPr>
        <w:t xml:space="preserve"> D.</w:t>
      </w:r>
      <w:proofErr w:type="gramEnd"/>
      <w:r w:rsidRPr="00023619">
        <w:rPr>
          <w:sz w:val="28"/>
          <w:szCs w:val="28"/>
          <w:lang w:val="en-US"/>
        </w:rPr>
        <w:t xml:space="preserve">  </w:t>
      </w:r>
      <w:proofErr w:type="spellStart"/>
      <w:r w:rsidRPr="00023619">
        <w:rPr>
          <w:sz w:val="28"/>
          <w:szCs w:val="28"/>
        </w:rPr>
        <w:t>Dr</w:t>
      </w:r>
      <w:proofErr w:type="spellEnd"/>
      <w:r w:rsidRPr="00023619">
        <w:rPr>
          <w:sz w:val="28"/>
          <w:szCs w:val="28"/>
        </w:rPr>
        <w:t>.</w:t>
      </w:r>
      <w:r w:rsidRPr="00023619">
        <w:rPr>
          <w:sz w:val="28"/>
          <w:szCs w:val="28"/>
          <w:lang w:val="en-US"/>
        </w:rPr>
        <w:t>Hist.</w:t>
      </w:r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sz w:val="28"/>
          <w:szCs w:val="28"/>
        </w:rPr>
        <w:t>Prof</w:t>
      </w:r>
      <w:r w:rsidRPr="00023619">
        <w:rPr>
          <w:sz w:val="28"/>
          <w:szCs w:val="28"/>
          <w:lang w:val="en-US"/>
        </w:rPr>
        <w:t>essor</w:t>
      </w:r>
      <w:proofErr w:type="spellEnd"/>
      <w:r w:rsidRPr="00023619">
        <w:rPr>
          <w:sz w:val="28"/>
          <w:szCs w:val="28"/>
          <w:lang w:val="en-US"/>
        </w:rPr>
        <w:t xml:space="preserve"> of </w:t>
      </w:r>
      <w:proofErr w:type="spellStart"/>
      <w:r w:rsidRPr="00023619">
        <w:rPr>
          <w:rStyle w:val="hps"/>
          <w:sz w:val="28"/>
          <w:szCs w:val="28"/>
        </w:rPr>
        <w:t>Humanities</w:t>
      </w:r>
      <w:proofErr w:type="spellEnd"/>
      <w:r w:rsidRPr="00023619">
        <w:rPr>
          <w:rStyle w:val="hps"/>
          <w:sz w:val="28"/>
          <w:szCs w:val="28"/>
        </w:rPr>
        <w:t xml:space="preserve"> </w:t>
      </w:r>
      <w:proofErr w:type="spellStart"/>
      <w:r w:rsidRPr="00023619">
        <w:rPr>
          <w:rStyle w:val="hps"/>
          <w:sz w:val="28"/>
          <w:szCs w:val="28"/>
        </w:rPr>
        <w:t>University</w:t>
      </w:r>
      <w:proofErr w:type="spellEnd"/>
      <w:r w:rsidRPr="00023619">
        <w:rPr>
          <w:sz w:val="28"/>
          <w:szCs w:val="28"/>
        </w:rPr>
        <w:t xml:space="preserve"> </w:t>
      </w:r>
      <w:proofErr w:type="spellStart"/>
      <w:r w:rsidRPr="00023619">
        <w:rPr>
          <w:rStyle w:val="hps"/>
          <w:sz w:val="28"/>
          <w:szCs w:val="28"/>
        </w:rPr>
        <w:t>Yanka</w:t>
      </w:r>
      <w:proofErr w:type="spellEnd"/>
      <w:r w:rsidRPr="00023619">
        <w:rPr>
          <w:rStyle w:val="hps"/>
          <w:sz w:val="28"/>
          <w:szCs w:val="28"/>
        </w:rPr>
        <w:t xml:space="preserve"> </w:t>
      </w:r>
      <w:proofErr w:type="spellStart"/>
      <w:r w:rsidRPr="00023619">
        <w:rPr>
          <w:rStyle w:val="hps"/>
          <w:sz w:val="28"/>
          <w:szCs w:val="28"/>
        </w:rPr>
        <w:t>Kupala</w:t>
      </w:r>
      <w:proofErr w:type="spellEnd"/>
      <w:r w:rsidRPr="00023619">
        <w:rPr>
          <w:rStyle w:val="hps"/>
          <w:sz w:val="28"/>
          <w:szCs w:val="28"/>
        </w:rPr>
        <w:t xml:space="preserve">, </w:t>
      </w:r>
      <w:proofErr w:type="spellStart"/>
      <w:r w:rsidRPr="00023619">
        <w:rPr>
          <w:rStyle w:val="hps"/>
          <w:sz w:val="28"/>
          <w:szCs w:val="28"/>
        </w:rPr>
        <w:t>Grodno</w:t>
      </w:r>
      <w:proofErr w:type="spellEnd"/>
      <w:r w:rsidRPr="00023619">
        <w:rPr>
          <w:rStyle w:val="hps"/>
          <w:sz w:val="28"/>
          <w:szCs w:val="28"/>
        </w:rPr>
        <w:t xml:space="preserve">, </w:t>
      </w:r>
      <w:proofErr w:type="spellStart"/>
      <w:r w:rsidRPr="00023619">
        <w:rPr>
          <w:rStyle w:val="hps"/>
          <w:sz w:val="28"/>
          <w:szCs w:val="28"/>
        </w:rPr>
        <w:t>Belarus</w:t>
      </w:r>
      <w:proofErr w:type="spellEnd"/>
      <w:r w:rsidRPr="00023619">
        <w:rPr>
          <w:rStyle w:val="hps"/>
          <w:sz w:val="28"/>
          <w:szCs w:val="28"/>
          <w:lang w:val="en-US"/>
        </w:rPr>
        <w:t>;</w:t>
      </w:r>
    </w:p>
    <w:p w:rsidR="007856FC" w:rsidRPr="00017FD0" w:rsidRDefault="00017FD0" w:rsidP="00017FD0">
      <w:pPr>
        <w:pStyle w:val="a5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017FD0">
        <w:rPr>
          <w:rStyle w:val="hps"/>
          <w:b/>
          <w:sz w:val="28"/>
          <w:szCs w:val="28"/>
        </w:rPr>
        <w:t>M.</w:t>
      </w:r>
      <w:r w:rsidRPr="00017FD0">
        <w:rPr>
          <w:b/>
          <w:sz w:val="28"/>
          <w:szCs w:val="28"/>
        </w:rPr>
        <w:t xml:space="preserve"> </w:t>
      </w:r>
      <w:proofErr w:type="spellStart"/>
      <w:r w:rsidRPr="00017FD0">
        <w:rPr>
          <w:rStyle w:val="hps"/>
          <w:b/>
          <w:sz w:val="28"/>
          <w:szCs w:val="28"/>
        </w:rPr>
        <w:t>Djikia</w:t>
      </w:r>
      <w:proofErr w:type="spellEnd"/>
      <w:r w:rsidRPr="00017FD0">
        <w:rPr>
          <w:sz w:val="28"/>
          <w:szCs w:val="28"/>
        </w:rPr>
        <w:t xml:space="preserve"> </w:t>
      </w:r>
      <w:r w:rsidRPr="00017FD0">
        <w:rPr>
          <w:rStyle w:val="hps"/>
          <w:sz w:val="28"/>
          <w:szCs w:val="28"/>
        </w:rPr>
        <w:t xml:space="preserve">- </w:t>
      </w:r>
      <w:proofErr w:type="spellStart"/>
      <w:r w:rsidRPr="00017FD0">
        <w:rPr>
          <w:rStyle w:val="hps"/>
          <w:sz w:val="28"/>
          <w:szCs w:val="28"/>
        </w:rPr>
        <w:t>Doctor</w:t>
      </w:r>
      <w:proofErr w:type="spellEnd"/>
      <w:r w:rsidRPr="00017FD0">
        <w:rPr>
          <w:rStyle w:val="hps"/>
          <w:sz w:val="28"/>
          <w:szCs w:val="28"/>
        </w:rPr>
        <w:t xml:space="preserve"> </w:t>
      </w:r>
      <w:proofErr w:type="spellStart"/>
      <w:r w:rsidRPr="00017FD0">
        <w:rPr>
          <w:rStyle w:val="hps"/>
          <w:sz w:val="28"/>
          <w:szCs w:val="28"/>
        </w:rPr>
        <w:t>of</w:t>
      </w:r>
      <w:proofErr w:type="spellEnd"/>
      <w:r w:rsidRPr="00017FD0">
        <w:rPr>
          <w:sz w:val="28"/>
          <w:szCs w:val="28"/>
        </w:rPr>
        <w:t xml:space="preserve"> </w:t>
      </w:r>
      <w:proofErr w:type="spellStart"/>
      <w:r w:rsidRPr="00017FD0">
        <w:rPr>
          <w:rStyle w:val="hps"/>
          <w:sz w:val="28"/>
          <w:szCs w:val="28"/>
        </w:rPr>
        <w:t>Medicine</w:t>
      </w:r>
      <w:proofErr w:type="spellEnd"/>
      <w:r w:rsidRPr="00017FD0">
        <w:rPr>
          <w:sz w:val="28"/>
          <w:szCs w:val="28"/>
        </w:rPr>
        <w:t xml:space="preserve">, </w:t>
      </w:r>
      <w:proofErr w:type="spellStart"/>
      <w:r w:rsidRPr="00017FD0">
        <w:rPr>
          <w:sz w:val="28"/>
          <w:szCs w:val="28"/>
        </w:rPr>
        <w:t>State</w:t>
      </w:r>
      <w:proofErr w:type="spellEnd"/>
      <w:r w:rsidRPr="00017FD0">
        <w:rPr>
          <w:sz w:val="28"/>
          <w:szCs w:val="28"/>
        </w:rPr>
        <w:t xml:space="preserve"> </w:t>
      </w:r>
      <w:proofErr w:type="spellStart"/>
      <w:r w:rsidRPr="00017FD0">
        <w:rPr>
          <w:sz w:val="28"/>
          <w:szCs w:val="28"/>
        </w:rPr>
        <w:t>University</w:t>
      </w:r>
      <w:proofErr w:type="spellEnd"/>
      <w:r w:rsidRPr="00017FD0">
        <w:rPr>
          <w:sz w:val="28"/>
          <w:szCs w:val="28"/>
        </w:rPr>
        <w:t xml:space="preserve"> </w:t>
      </w:r>
      <w:proofErr w:type="spellStart"/>
      <w:r w:rsidRPr="00017FD0">
        <w:rPr>
          <w:sz w:val="28"/>
          <w:szCs w:val="28"/>
        </w:rPr>
        <w:t>of</w:t>
      </w:r>
      <w:proofErr w:type="spellEnd"/>
      <w:r w:rsidRPr="00017FD0">
        <w:rPr>
          <w:sz w:val="28"/>
          <w:szCs w:val="28"/>
        </w:rPr>
        <w:t xml:space="preserve"> </w:t>
      </w:r>
      <w:proofErr w:type="spellStart"/>
      <w:r w:rsidRPr="00017FD0">
        <w:rPr>
          <w:rStyle w:val="hps"/>
          <w:sz w:val="28"/>
          <w:szCs w:val="28"/>
        </w:rPr>
        <w:t>Ac</w:t>
      </w:r>
      <w:proofErr w:type="spellEnd"/>
      <w:r w:rsidRPr="00017FD0">
        <w:rPr>
          <w:rStyle w:val="hps"/>
          <w:sz w:val="28"/>
          <w:szCs w:val="28"/>
        </w:rPr>
        <w:t>.</w:t>
      </w:r>
      <w:r w:rsidRPr="00017FD0">
        <w:rPr>
          <w:sz w:val="28"/>
          <w:szCs w:val="28"/>
        </w:rPr>
        <w:t xml:space="preserve"> </w:t>
      </w:r>
      <w:proofErr w:type="spellStart"/>
      <w:r w:rsidRPr="00017FD0">
        <w:rPr>
          <w:rStyle w:val="hps"/>
          <w:sz w:val="28"/>
          <w:szCs w:val="28"/>
        </w:rPr>
        <w:t>Tsereteli</w:t>
      </w:r>
      <w:proofErr w:type="spellEnd"/>
      <w:r w:rsidRPr="00017FD0">
        <w:rPr>
          <w:rStyle w:val="hps"/>
          <w:sz w:val="28"/>
          <w:szCs w:val="28"/>
        </w:rPr>
        <w:t>,</w:t>
      </w:r>
      <w:r w:rsidRPr="00017FD0">
        <w:rPr>
          <w:sz w:val="28"/>
          <w:szCs w:val="28"/>
        </w:rPr>
        <w:t xml:space="preserve"> </w:t>
      </w:r>
      <w:proofErr w:type="spellStart"/>
      <w:r w:rsidRPr="00017FD0">
        <w:rPr>
          <w:rStyle w:val="hps"/>
          <w:sz w:val="28"/>
          <w:szCs w:val="28"/>
        </w:rPr>
        <w:t>Kutaisi</w:t>
      </w:r>
      <w:proofErr w:type="spellEnd"/>
      <w:r w:rsidRPr="00017FD0">
        <w:rPr>
          <w:sz w:val="28"/>
          <w:szCs w:val="28"/>
        </w:rPr>
        <w:t xml:space="preserve">, </w:t>
      </w:r>
      <w:proofErr w:type="spellStart"/>
      <w:r w:rsidRPr="00017FD0">
        <w:rPr>
          <w:sz w:val="28"/>
          <w:szCs w:val="28"/>
        </w:rPr>
        <w:t>Georgia</w:t>
      </w:r>
      <w:proofErr w:type="spellEnd"/>
      <w:r w:rsidRPr="00017FD0">
        <w:rPr>
          <w:sz w:val="28"/>
          <w:szCs w:val="28"/>
        </w:rPr>
        <w:t>.</w:t>
      </w:r>
      <w:r w:rsidRPr="00017FD0">
        <w:rPr>
          <w:sz w:val="28"/>
          <w:szCs w:val="28"/>
          <w:lang w:val="en-US"/>
        </w:rPr>
        <w:t xml:space="preserve">                                               </w:t>
      </w:r>
      <w:r w:rsidRPr="00017FD0">
        <w:rPr>
          <w:b/>
          <w:sz w:val="28"/>
          <w:szCs w:val="28"/>
        </w:rPr>
        <w:t xml:space="preserve">I. </w:t>
      </w:r>
      <w:proofErr w:type="spellStart"/>
      <w:r w:rsidRPr="00017FD0">
        <w:rPr>
          <w:b/>
          <w:sz w:val="28"/>
          <w:szCs w:val="28"/>
        </w:rPr>
        <w:t>Ilchev</w:t>
      </w:r>
      <w:proofErr w:type="spellEnd"/>
      <w:r w:rsidRPr="00017FD0">
        <w:rPr>
          <w:b/>
          <w:sz w:val="28"/>
          <w:szCs w:val="28"/>
        </w:rPr>
        <w:t xml:space="preserve">, </w:t>
      </w:r>
      <w:r w:rsidRPr="00017FD0">
        <w:rPr>
          <w:sz w:val="28"/>
          <w:szCs w:val="28"/>
          <w:lang w:val="en-US"/>
        </w:rPr>
        <w:t xml:space="preserve">Professor, Dr. </w:t>
      </w:r>
      <w:proofErr w:type="spellStart"/>
      <w:proofErr w:type="gramStart"/>
      <w:r w:rsidRPr="00017FD0">
        <w:rPr>
          <w:sz w:val="28"/>
          <w:szCs w:val="28"/>
          <w:lang w:val="en-US"/>
        </w:rPr>
        <w:t>Habil</w:t>
      </w:r>
      <w:proofErr w:type="spellEnd"/>
      <w:r w:rsidRPr="00017FD0">
        <w:rPr>
          <w:sz w:val="28"/>
          <w:szCs w:val="28"/>
          <w:lang w:val="en-US"/>
        </w:rPr>
        <w:t xml:space="preserve"> Rector, University St. </w:t>
      </w:r>
      <w:proofErr w:type="spellStart"/>
      <w:r w:rsidRPr="00017FD0">
        <w:rPr>
          <w:sz w:val="28"/>
          <w:szCs w:val="28"/>
          <w:lang w:val="en-US"/>
        </w:rPr>
        <w:t>Kliment</w:t>
      </w:r>
      <w:proofErr w:type="spellEnd"/>
      <w:r w:rsidRPr="00017FD0">
        <w:rPr>
          <w:sz w:val="28"/>
          <w:szCs w:val="28"/>
          <w:lang w:val="en-US"/>
        </w:rPr>
        <w:t xml:space="preserve"> </w:t>
      </w:r>
      <w:proofErr w:type="spellStart"/>
      <w:r w:rsidRPr="00017FD0">
        <w:rPr>
          <w:sz w:val="28"/>
          <w:szCs w:val="28"/>
          <w:lang w:val="en-US"/>
        </w:rPr>
        <w:t>Ohridski</w:t>
      </w:r>
      <w:proofErr w:type="spellEnd"/>
      <w:r w:rsidRPr="00017FD0">
        <w:rPr>
          <w:sz w:val="28"/>
          <w:szCs w:val="28"/>
          <w:lang w:val="en-US"/>
        </w:rPr>
        <w:t>, Sofia, Bulgaria.</w:t>
      </w:r>
      <w:proofErr w:type="gramEnd"/>
      <w:r w:rsidRPr="00017FD0">
        <w:rPr>
          <w:sz w:val="22"/>
          <w:szCs w:val="22"/>
          <w:lang w:val="en-US"/>
        </w:rPr>
        <w:t xml:space="preserve">                    </w:t>
      </w:r>
      <w:r w:rsidRPr="00017FD0">
        <w:rPr>
          <w:b/>
          <w:sz w:val="28"/>
          <w:szCs w:val="28"/>
          <w:lang w:val="en-US"/>
        </w:rPr>
        <w:t xml:space="preserve">                                                                                              </w:t>
      </w:r>
      <w:r w:rsidRPr="00017FD0">
        <w:rPr>
          <w:b/>
          <w:sz w:val="28"/>
          <w:szCs w:val="28"/>
        </w:rPr>
        <w:t xml:space="preserve">  </w:t>
      </w:r>
      <w:proofErr w:type="spellStart"/>
      <w:r w:rsidR="007856FC" w:rsidRPr="00372119">
        <w:rPr>
          <w:b/>
          <w:sz w:val="28"/>
          <w:szCs w:val="28"/>
        </w:rPr>
        <w:t>Chernigovets</w:t>
      </w:r>
      <w:proofErr w:type="spellEnd"/>
      <w:r w:rsidR="007856FC" w:rsidRPr="00372119">
        <w:rPr>
          <w:b/>
          <w:sz w:val="28"/>
          <w:szCs w:val="28"/>
        </w:rPr>
        <w:t xml:space="preserve"> N.</w:t>
      </w:r>
      <w:r w:rsidR="007856FC" w:rsidRPr="00372119">
        <w:rPr>
          <w:sz w:val="28"/>
          <w:szCs w:val="28"/>
          <w:lang w:val="en-US"/>
        </w:rPr>
        <w:t xml:space="preserve">  - </w:t>
      </w:r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Ph.D</w:t>
      </w:r>
      <w:proofErr w:type="spellEnd"/>
      <w:r w:rsidR="007856FC" w:rsidRPr="00372119">
        <w:rPr>
          <w:sz w:val="28"/>
          <w:szCs w:val="28"/>
        </w:rPr>
        <w:t xml:space="preserve">., </w:t>
      </w:r>
      <w:proofErr w:type="spellStart"/>
      <w:r w:rsidR="007856FC" w:rsidRPr="00372119">
        <w:rPr>
          <w:sz w:val="28"/>
          <w:szCs w:val="28"/>
        </w:rPr>
        <w:t>Lecturer</w:t>
      </w:r>
      <w:proofErr w:type="spellEnd"/>
      <w:r w:rsidR="007856FC" w:rsidRPr="00372119">
        <w:rPr>
          <w:sz w:val="28"/>
          <w:szCs w:val="28"/>
        </w:rPr>
        <w:t xml:space="preserve">, </w:t>
      </w:r>
      <w:proofErr w:type="spellStart"/>
      <w:r w:rsidR="007856FC" w:rsidRPr="00372119">
        <w:rPr>
          <w:sz w:val="28"/>
          <w:szCs w:val="28"/>
        </w:rPr>
        <w:t>Department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of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History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and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Archaeology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Slavs</w:t>
      </w:r>
      <w:proofErr w:type="spellEnd"/>
      <w:r w:rsidR="007856FC" w:rsidRPr="00372119">
        <w:rPr>
          <w:sz w:val="28"/>
          <w:szCs w:val="28"/>
        </w:rPr>
        <w:t xml:space="preserve">, </w:t>
      </w:r>
      <w:proofErr w:type="spellStart"/>
      <w:r w:rsidR="007856FC" w:rsidRPr="00372119">
        <w:rPr>
          <w:sz w:val="28"/>
          <w:szCs w:val="28"/>
        </w:rPr>
        <w:t>Institute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of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History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Education</w:t>
      </w:r>
      <w:proofErr w:type="spellEnd"/>
      <w:r w:rsidR="007856FC" w:rsidRPr="00372119">
        <w:rPr>
          <w:sz w:val="28"/>
          <w:szCs w:val="28"/>
        </w:rPr>
        <w:t xml:space="preserve">, </w:t>
      </w:r>
      <w:proofErr w:type="spellStart"/>
      <w:r w:rsidR="007856FC" w:rsidRPr="00372119">
        <w:rPr>
          <w:sz w:val="28"/>
          <w:szCs w:val="28"/>
        </w:rPr>
        <w:t>National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r w:rsidR="007856FC" w:rsidRPr="00372119">
        <w:rPr>
          <w:sz w:val="28"/>
          <w:szCs w:val="28"/>
        </w:rPr>
        <w:t>Pedagogical</w:t>
      </w:r>
      <w:proofErr w:type="spellEnd"/>
      <w:r w:rsidR="007856FC" w:rsidRPr="00372119">
        <w:rPr>
          <w:sz w:val="28"/>
          <w:szCs w:val="28"/>
        </w:rPr>
        <w:t xml:space="preserve"> </w:t>
      </w:r>
      <w:proofErr w:type="spellStart"/>
      <w:proofErr w:type="gramStart"/>
      <w:r w:rsidR="007856FC" w:rsidRPr="00372119">
        <w:rPr>
          <w:sz w:val="28"/>
          <w:szCs w:val="28"/>
        </w:rPr>
        <w:t>University</w:t>
      </w:r>
      <w:proofErr w:type="spellEnd"/>
      <w:r w:rsidR="007856FC" w:rsidRPr="00372119">
        <w:rPr>
          <w:sz w:val="28"/>
          <w:szCs w:val="28"/>
        </w:rPr>
        <w:t xml:space="preserve">  M</w:t>
      </w:r>
      <w:proofErr w:type="gramEnd"/>
      <w:r w:rsidR="007856FC" w:rsidRPr="00372119">
        <w:rPr>
          <w:sz w:val="28"/>
          <w:szCs w:val="28"/>
        </w:rPr>
        <w:t xml:space="preserve">. </w:t>
      </w:r>
      <w:proofErr w:type="spellStart"/>
      <w:r w:rsidR="007856FC" w:rsidRPr="00372119">
        <w:rPr>
          <w:sz w:val="28"/>
          <w:szCs w:val="28"/>
        </w:rPr>
        <w:t>Drahomanova</w:t>
      </w:r>
      <w:proofErr w:type="spellEnd"/>
      <w:r w:rsidR="007856FC" w:rsidRPr="00372119">
        <w:rPr>
          <w:sz w:val="28"/>
          <w:szCs w:val="28"/>
        </w:rPr>
        <w:t xml:space="preserve">, </w:t>
      </w:r>
      <w:proofErr w:type="spellStart"/>
      <w:r w:rsidR="007856FC" w:rsidRPr="00372119">
        <w:rPr>
          <w:sz w:val="28"/>
          <w:szCs w:val="28"/>
        </w:rPr>
        <w:t>Kyiv</w:t>
      </w:r>
      <w:proofErr w:type="spellEnd"/>
      <w:r w:rsidR="007856FC" w:rsidRPr="00372119">
        <w:rPr>
          <w:sz w:val="28"/>
          <w:szCs w:val="28"/>
        </w:rPr>
        <w:t>;</w:t>
      </w:r>
    </w:p>
    <w:p w:rsidR="007856FC" w:rsidRPr="00372119" w:rsidRDefault="007856FC" w:rsidP="0078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Mintz</w:t>
      </w:r>
      <w:proofErr w:type="spellEnd"/>
      <w:r w:rsidRPr="003721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A.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 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-   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technikal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-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editor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Peterborough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Canada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;                        </w:t>
      </w:r>
    </w:p>
    <w:p w:rsidR="007856FC" w:rsidRPr="00372119" w:rsidRDefault="007856FC" w:rsidP="0078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Tonkyh</w:t>
      </w:r>
      <w:proofErr w:type="spellEnd"/>
      <w:r w:rsidRPr="003721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S.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-   </w:t>
      </w:r>
      <w:proofErr w:type="gramStart"/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administrator  -</w:t>
      </w:r>
      <w:proofErr w:type="gramEnd"/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editor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856FC" w:rsidRPr="00372119" w:rsidRDefault="007856FC" w:rsidP="0078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Pryhodko</w:t>
      </w:r>
      <w:proofErr w:type="spellEnd"/>
      <w:r w:rsidRPr="003721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N.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administrator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editor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00CCFF"/>
          <w:lang w:eastAsia="uk-UA"/>
        </w:rPr>
        <w:t>Основные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00CCFF"/>
          <w:lang w:eastAsia="uk-UA"/>
        </w:rPr>
        <w:t xml:space="preserve"> рубрики</w:t>
      </w:r>
    </w:p>
    <w:p w:rsidR="007856FC" w:rsidRPr="00372119" w:rsidRDefault="007856FC" w:rsidP="007856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Антропология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2.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Археология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Архитектура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4.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Биология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Ветеринарные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науки  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6.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География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и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геология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7.Журналистика 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8.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Искуствоведение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9.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История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10.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Культурология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11. Математик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12. Медицина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13.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14.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Политология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15.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16.Религиоведение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17.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Сельскохозяйственны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науки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18.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Социология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19.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Технические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науки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20.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Фармоцептика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21.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Физика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22.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Филология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и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лингвистика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23.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Философия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24.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Химия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Экономика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26.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Юридические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науки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Конференции</w:t>
      </w:r>
      <w:proofErr w:type="spellEnd"/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I</w:t>
      </w:r>
      <w:r w:rsidRPr="007856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МЕЖДУНАРОДНАЯ КОНФЕРЕНЦИЯ 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Обмен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результатами 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исследований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рамках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международного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сближения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ученых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Монреаль — </w:t>
      </w:r>
      <w:r w:rsidRPr="007856F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31 </w:t>
      </w:r>
      <w:r w:rsidR="00017F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июля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2014 г..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имеет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цель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содействие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научному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сотрудничеству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обмене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научными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достижениями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мыслями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исследований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будут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опубликованы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научных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Языки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конференции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английский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украинский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русский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польский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др.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Дедлайн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подачу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тезисов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докладов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247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31 июля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2014 г..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lastRenderedPageBreak/>
        <w:t>Условия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>участия</w:t>
      </w:r>
      <w:proofErr w:type="spellEnd"/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необходимо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пройти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следующие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шаги: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Отправить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почте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Pr="003721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conf@escj.eu</w:t>
        </w:r>
      </w:hyperlink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следующие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2477D" w:rsidRDefault="007856FC" w:rsidP="007856FC">
      <w:pPr>
        <w:spacing w:before="28" w:after="28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1.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Тезисы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247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доклад</w:t>
      </w:r>
      <w:r w:rsidR="00D2477D"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D247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2477D" w:rsidRPr="00A8680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(оформленную согласно требований)</w:t>
      </w:r>
      <w:r w:rsidR="00D247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D2477D" w:rsidRPr="00A868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2477D" w:rsidRPr="00A86802">
        <w:rPr>
          <w:rFonts w:ascii="Times New Roman" w:hAnsi="Times New Roman" w:cs="Times New Roman"/>
          <w:sz w:val="28"/>
          <w:szCs w:val="28"/>
        </w:rPr>
        <w:t>названии</w:t>
      </w:r>
      <w:proofErr w:type="spellEnd"/>
      <w:r w:rsidR="00D2477D" w:rsidRPr="00A86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77D" w:rsidRPr="00A86802">
        <w:rPr>
          <w:rFonts w:ascii="Times New Roman" w:hAnsi="Times New Roman" w:cs="Times New Roman"/>
          <w:sz w:val="28"/>
          <w:szCs w:val="28"/>
        </w:rPr>
        <w:t>пересылаемого</w:t>
      </w:r>
      <w:proofErr w:type="spellEnd"/>
      <w:r w:rsidR="00D2477D" w:rsidRPr="00A8680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D2477D" w:rsidRPr="00A86802">
        <w:rPr>
          <w:rFonts w:ascii="Times New Roman" w:hAnsi="Times New Roman" w:cs="Times New Roman"/>
          <w:sz w:val="28"/>
          <w:szCs w:val="28"/>
        </w:rPr>
        <w:t>фай</w:t>
      </w:r>
      <w:r w:rsidR="00D2477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D2477D">
        <w:rPr>
          <w:rFonts w:ascii="Times New Roman" w:hAnsi="Times New Roman" w:cs="Times New Roman"/>
          <w:sz w:val="28"/>
          <w:szCs w:val="28"/>
        </w:rPr>
        <w:t xml:space="preserve"> Word </w:t>
      </w:r>
      <w:proofErr w:type="spellStart"/>
      <w:r w:rsidR="00D2477D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="00D24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77D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="00D24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77D">
        <w:rPr>
          <w:rFonts w:ascii="Times New Roman" w:hAnsi="Times New Roman" w:cs="Times New Roman"/>
          <w:sz w:val="28"/>
          <w:szCs w:val="28"/>
        </w:rPr>
        <w:t>указать</w:t>
      </w:r>
      <w:proofErr w:type="spellEnd"/>
      <w:r w:rsidR="00D24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77D">
        <w:rPr>
          <w:rFonts w:ascii="Times New Roman" w:hAnsi="Times New Roman" w:cs="Times New Roman"/>
          <w:sz w:val="28"/>
          <w:szCs w:val="28"/>
        </w:rPr>
        <w:t>слов</w:t>
      </w:r>
      <w:proofErr w:type="spellEnd"/>
      <w:r w:rsidR="00D2477D">
        <w:rPr>
          <w:rFonts w:ascii="Times New Roman" w:hAnsi="Times New Roman" w:cs="Times New Roman"/>
          <w:sz w:val="28"/>
          <w:szCs w:val="28"/>
          <w:lang w:val="ru-RU"/>
        </w:rPr>
        <w:t>а:</w:t>
      </w:r>
      <w:r w:rsidR="00D2477D" w:rsidRPr="00A86802">
        <w:rPr>
          <w:rFonts w:ascii="Times New Roman" w:hAnsi="Times New Roman" w:cs="Times New Roman"/>
          <w:sz w:val="28"/>
          <w:szCs w:val="28"/>
        </w:rPr>
        <w:t xml:space="preserve"> </w:t>
      </w:r>
      <w:r w:rsidR="00D2477D">
        <w:rPr>
          <w:rFonts w:ascii="Times New Roman" w:hAnsi="Times New Roman" w:cs="Times New Roman"/>
          <w:sz w:val="28"/>
          <w:szCs w:val="28"/>
          <w:lang w:val="ru-RU"/>
        </w:rPr>
        <w:t xml:space="preserve">Название раздела  и </w:t>
      </w:r>
      <w:proofErr w:type="spellStart"/>
      <w:r w:rsidR="00D2477D">
        <w:rPr>
          <w:rFonts w:ascii="Times New Roman" w:hAnsi="Times New Roman" w:cs="Times New Roman"/>
          <w:sz w:val="28"/>
          <w:szCs w:val="28"/>
        </w:rPr>
        <w:t>фамили</w:t>
      </w:r>
      <w:proofErr w:type="spellEnd"/>
      <w:r w:rsidR="00D2477D">
        <w:rPr>
          <w:rFonts w:ascii="Times New Roman" w:hAnsi="Times New Roman" w:cs="Times New Roman"/>
          <w:sz w:val="28"/>
          <w:szCs w:val="28"/>
          <w:lang w:val="ru-RU"/>
        </w:rPr>
        <w:t>я автора на английском</w:t>
      </w:r>
      <w:r w:rsidR="00D2477D" w:rsidRPr="00283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477D">
        <w:rPr>
          <w:rFonts w:ascii="Times New Roman" w:hAnsi="Times New Roman" w:cs="Times New Roman"/>
          <w:sz w:val="28"/>
          <w:szCs w:val="28"/>
          <w:lang w:val="ru-RU"/>
        </w:rPr>
        <w:t>языке</w:t>
      </w:r>
      <w:r w:rsidR="00D247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477D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="00D2477D">
        <w:rPr>
          <w:rFonts w:ascii="Times New Roman" w:hAnsi="Times New Roman" w:cs="Times New Roman"/>
          <w:sz w:val="28"/>
          <w:szCs w:val="28"/>
        </w:rPr>
        <w:t xml:space="preserve">:  </w:t>
      </w:r>
      <w:r w:rsidR="00D2477D">
        <w:rPr>
          <w:rFonts w:ascii="Times New Roman" w:hAnsi="Times New Roman" w:cs="Times New Roman"/>
          <w:sz w:val="28"/>
          <w:szCs w:val="28"/>
          <w:lang w:val="en-US"/>
        </w:rPr>
        <w:t>Economics</w:t>
      </w:r>
      <w:r w:rsidR="00D2477D" w:rsidRPr="00283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2477D">
        <w:rPr>
          <w:rFonts w:ascii="Times New Roman" w:hAnsi="Times New Roman" w:cs="Times New Roman"/>
          <w:sz w:val="28"/>
          <w:szCs w:val="28"/>
          <w:lang w:val="en-US"/>
        </w:rPr>
        <w:t>Udovichenko</w:t>
      </w:r>
      <w:proofErr w:type="spellEnd"/>
    </w:p>
    <w:p w:rsidR="007856FC" w:rsidRPr="00372119" w:rsidRDefault="007856FC" w:rsidP="007856FC">
      <w:pPr>
        <w:spacing w:before="28" w:after="28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2.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Сканированную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Копию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или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фотокопию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квитанции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организационного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856FC" w:rsidRPr="00372119" w:rsidRDefault="007856FC" w:rsidP="007856FC">
      <w:pPr>
        <w:spacing w:before="28" w:after="28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3.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Заполненный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формуляр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названии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пересылаемого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формата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Word с формуляром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указать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слово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формуляр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и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фамилию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автора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Например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:  Формуляр Удовиченко.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    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Отправив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текст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тезисов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научной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конференции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автор берет на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себя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обязательства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том,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что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текст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тезисов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доклада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является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окончательным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вариантом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содержит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достоверные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сведения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касающиеся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результатов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исследования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и не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требует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доработок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Тексты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тезисов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публикуются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авторской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редакции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, без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исправлений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Соавторство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— не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более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двух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авторов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Образец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заполнения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формуляра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участника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: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3"/>
        <w:gridCol w:w="5256"/>
      </w:tblGrid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Фамилия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имя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отчество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автора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Удовиченко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Константин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Петрович</w:t>
            </w:r>
          </w:p>
        </w:tc>
      </w:tr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Название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статьи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Экосознание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славянского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сообщества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пути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оптимизации</w:t>
            </w:r>
            <w:proofErr w:type="spellEnd"/>
          </w:p>
        </w:tc>
      </w:tr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Тематическая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рубрика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статьи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Социология</w:t>
            </w:r>
            <w:proofErr w:type="spellEnd"/>
          </w:p>
        </w:tc>
      </w:tr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Место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работы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или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учебы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должность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Национальный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технический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университет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Украины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Киевский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политехнический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институт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</w:tr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Ученая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степень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ученое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звание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студент</w:t>
            </w:r>
          </w:p>
        </w:tc>
      </w:tr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Адрес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электронной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почты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A47C07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6" w:history="1">
              <w:r w:rsidR="007856FC" w:rsidRPr="0037211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uk-UA"/>
                </w:rPr>
                <w:t>Udov7@mail.ru</w:t>
              </w:r>
            </w:hyperlink>
          </w:p>
        </w:tc>
      </w:tr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Нужна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печатная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версия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журнала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количество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/ НЕТ)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,1</w:t>
            </w:r>
          </w:p>
        </w:tc>
      </w:tr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Домашний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почтовый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адрес с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индексом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отправки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журнала</w:t>
            </w:r>
            <w:proofErr w:type="spell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08766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Украина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г.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Харьков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ул.Горького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4 кв.15</w:t>
            </w:r>
          </w:p>
        </w:tc>
      </w:tr>
      <w:tr w:rsidR="007856FC" w:rsidRPr="00372119" w:rsidTr="00D5104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Требования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к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оформлению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тезисов</w:t>
      </w:r>
      <w:proofErr w:type="spellEnd"/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• кегль 14;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размер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бумаги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А4;                                              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• шрифт —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Times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Roman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•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межстрочный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интервал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1,5;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•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верхнее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нижнее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поле — 2,5 см,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левое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поле — 2,25 см; 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•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объем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от 3 до 5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страниц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2140" w:rsidRPr="002F2140" w:rsidRDefault="007856FC" w:rsidP="002F2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>Информация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 xml:space="preserve"> о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>сборнике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>: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—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выпускается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формате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А5 с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матовой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обложкой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страницами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мелованной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бумаги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—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рассылается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участникам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входит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оплату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а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также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национальные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библиотеки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Канады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—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каждый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получает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экземпляр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сборника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рассылка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электронного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варианта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3E52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сборника</w:t>
      </w:r>
      <w:proofErr w:type="spellEnd"/>
      <w:r w:rsidR="001F3E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F3E5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происходит</w:t>
      </w:r>
      <w:proofErr w:type="spellEnd"/>
      <w:r w:rsidR="001F3E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1F3E52">
        <w:rPr>
          <w:rFonts w:ascii="Times New Roman" w:eastAsia="Times New Roman" w:hAnsi="Times New Roman" w:cs="Times New Roman"/>
          <w:sz w:val="28"/>
          <w:szCs w:val="28"/>
          <w:lang w:eastAsia="uk-UA"/>
        </w:rPr>
        <w:t>течении</w:t>
      </w:r>
      <w:proofErr w:type="spellEnd"/>
      <w:r w:rsidR="001F3E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3E5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дней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печатного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варианта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течении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дней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окончания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подачи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тезисов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текущую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конференцию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F21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                                                      </w:t>
      </w:r>
      <w:r w:rsidR="002F2140" w:rsidRPr="002F21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 </w:t>
      </w:r>
      <w:r w:rsidR="002F2140" w:rsidRPr="002F214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F2140" w:rsidRPr="002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140" w:rsidRPr="002F2140">
        <w:rPr>
          <w:rFonts w:ascii="Times New Roman" w:hAnsi="Times New Roman" w:cs="Times New Roman"/>
          <w:sz w:val="28"/>
          <w:szCs w:val="28"/>
        </w:rPr>
        <w:t>случае</w:t>
      </w:r>
      <w:proofErr w:type="spellEnd"/>
      <w:r w:rsidR="002F2140" w:rsidRPr="002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140" w:rsidRPr="002F2140">
        <w:rPr>
          <w:rFonts w:ascii="Times New Roman" w:hAnsi="Times New Roman" w:cs="Times New Roman"/>
          <w:sz w:val="28"/>
          <w:szCs w:val="28"/>
        </w:rPr>
        <w:t>подачи</w:t>
      </w:r>
      <w:proofErr w:type="spellEnd"/>
      <w:r w:rsidR="002F2140" w:rsidRPr="002F2140">
        <w:rPr>
          <w:rFonts w:ascii="Times New Roman" w:hAnsi="Times New Roman" w:cs="Times New Roman"/>
          <w:sz w:val="28"/>
          <w:szCs w:val="28"/>
        </w:rPr>
        <w:t xml:space="preserve"> </w:t>
      </w:r>
      <w:r w:rsidR="006741E5">
        <w:rPr>
          <w:rFonts w:ascii="Times New Roman" w:hAnsi="Times New Roman" w:cs="Times New Roman"/>
          <w:sz w:val="28"/>
          <w:szCs w:val="28"/>
          <w:lang w:val="ru-RU"/>
        </w:rPr>
        <w:t>менее 15 тезисов</w:t>
      </w:r>
      <w:r w:rsidR="002F2140" w:rsidRPr="002F21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2140" w:rsidRPr="002F21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F2140" w:rsidRPr="002F2140">
        <w:rPr>
          <w:rFonts w:ascii="Times New Roman" w:hAnsi="Times New Roman" w:cs="Times New Roman"/>
          <w:sz w:val="28"/>
          <w:szCs w:val="28"/>
        </w:rPr>
        <w:t>текущ</w:t>
      </w:r>
      <w:r w:rsidR="006741E5">
        <w:rPr>
          <w:rFonts w:ascii="Times New Roman" w:hAnsi="Times New Roman" w:cs="Times New Roman"/>
          <w:sz w:val="28"/>
          <w:szCs w:val="28"/>
          <w:lang w:val="ru-RU"/>
        </w:rPr>
        <w:t>ую</w:t>
      </w:r>
      <w:proofErr w:type="spellEnd"/>
      <w:r w:rsidR="006741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49EE">
        <w:rPr>
          <w:rFonts w:ascii="Times New Roman" w:hAnsi="Times New Roman" w:cs="Times New Roman"/>
          <w:sz w:val="28"/>
          <w:szCs w:val="28"/>
          <w:lang w:val="ru-RU"/>
        </w:rPr>
        <w:t>конференцию</w:t>
      </w:r>
      <w:r w:rsidR="002F2140" w:rsidRPr="002F21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F2140" w:rsidRPr="002F2140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B249EE">
        <w:rPr>
          <w:rFonts w:ascii="Times New Roman" w:hAnsi="Times New Roman" w:cs="Times New Roman"/>
          <w:sz w:val="28"/>
          <w:szCs w:val="28"/>
          <w:lang w:val="ru-RU"/>
        </w:rPr>
        <w:t>тезисов</w:t>
      </w:r>
      <w:r w:rsidR="002F2140" w:rsidRPr="002F2140">
        <w:rPr>
          <w:rFonts w:ascii="Times New Roman" w:hAnsi="Times New Roman" w:cs="Times New Roman"/>
          <w:sz w:val="28"/>
          <w:szCs w:val="28"/>
        </w:rPr>
        <w:t xml:space="preserve"> и </w:t>
      </w:r>
      <w:r w:rsidR="00B249EE">
        <w:rPr>
          <w:rFonts w:ascii="Times New Roman" w:hAnsi="Times New Roman" w:cs="Times New Roman"/>
          <w:sz w:val="28"/>
          <w:szCs w:val="28"/>
          <w:lang w:val="ru-RU"/>
        </w:rPr>
        <w:t>издание сборника</w:t>
      </w:r>
      <w:r w:rsidR="002F2140" w:rsidRPr="002F2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140" w:rsidRPr="002F2140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="002F2140" w:rsidRPr="002F2140">
        <w:rPr>
          <w:rFonts w:ascii="Times New Roman" w:hAnsi="Times New Roman" w:cs="Times New Roman"/>
          <w:sz w:val="28"/>
          <w:szCs w:val="28"/>
        </w:rPr>
        <w:t xml:space="preserve"> перенесена на 15 </w:t>
      </w:r>
      <w:proofErr w:type="spellStart"/>
      <w:r w:rsidR="002F2140" w:rsidRPr="002F2140">
        <w:rPr>
          <w:rFonts w:ascii="Times New Roman" w:hAnsi="Times New Roman" w:cs="Times New Roman"/>
          <w:sz w:val="28"/>
          <w:szCs w:val="28"/>
        </w:rPr>
        <w:t>дней</w:t>
      </w:r>
      <w:proofErr w:type="spellEnd"/>
      <w:r w:rsidR="002F2140" w:rsidRPr="002F2140">
        <w:rPr>
          <w:rFonts w:ascii="Times New Roman" w:hAnsi="Times New Roman" w:cs="Times New Roman"/>
          <w:sz w:val="28"/>
          <w:szCs w:val="28"/>
          <w:lang w:val="ru-RU"/>
        </w:rPr>
        <w:t xml:space="preserve"> для добор</w:t>
      </w:r>
      <w:r w:rsidR="00B249EE">
        <w:rPr>
          <w:rFonts w:ascii="Times New Roman" w:hAnsi="Times New Roman" w:cs="Times New Roman"/>
          <w:sz w:val="28"/>
          <w:szCs w:val="28"/>
          <w:lang w:val="ru-RU"/>
        </w:rPr>
        <w:t>а необходимого количества тезисов</w:t>
      </w:r>
      <w:r w:rsidR="002F2140" w:rsidRPr="002F2140">
        <w:rPr>
          <w:rFonts w:ascii="Times New Roman" w:hAnsi="Times New Roman" w:cs="Times New Roman"/>
          <w:sz w:val="28"/>
          <w:szCs w:val="28"/>
        </w:rPr>
        <w:t>.</w:t>
      </w:r>
      <w:r w:rsidR="002F2140">
        <w:rPr>
          <w:sz w:val="28"/>
          <w:szCs w:val="28"/>
        </w:rPr>
        <w:t xml:space="preserve"> </w:t>
      </w:r>
    </w:p>
    <w:p w:rsidR="002F2140" w:rsidRPr="002F2140" w:rsidRDefault="002F2140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>Требования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 xml:space="preserve"> к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>структуре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>текста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00CCFF"/>
          <w:lang w:eastAsia="uk-UA"/>
        </w:rPr>
        <w:t>доклада</w:t>
      </w:r>
      <w:proofErr w:type="spellEnd"/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Фамилия и инициалы автора, ученая степень (полужирный шрифт, выравнивание по правому краю)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язык оригинала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  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учебное заведение, страна (полужирный шрифт, выравнивание по правому краю)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язык оригинала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Фамилия и инициалы автора, ученая степень (курсив, выравнивание по правому краю)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английский язык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lastRenderedPageBreak/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учебное заведение, страна, (курсив, выравнивание по правому краю)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английский язык;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Название статьи (заглавными буквами, полужирный шрифт, по центру)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язык оригинала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Название статьи (заглавными буквами, курсив,  по центру)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английский язык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Аннотация на 2 – 3 предложения (курсив, выравнивание по ширине)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язык оригинала;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Ключевые слова(курсив, выравнивание по ширине)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язык оригинала;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Аннотация на 2 – 3 предложения (курсив, выравнивание по ширине)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английский язык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Ключевые слова(курсив, выравнивание по ширине)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английский язык;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Основной текст статьи, (выравнивание по ширине);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Источники и литература ( название раздела) , (полужирным шрифт, выравнивание по левому краю);</w:t>
      </w:r>
    </w:p>
    <w:p w:rsidR="007856FC" w:rsidRPr="00372119" w:rsidRDefault="007856FC" w:rsidP="00785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Symbol" w:hAnsi="Times New Roman" w:cs="Times New Roman"/>
          <w:sz w:val="28"/>
          <w:szCs w:val="28"/>
          <w:lang w:eastAsia="uk-UA"/>
        </w:rPr>
        <w:t xml:space="preserve">        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Непосредственно список использованной литературы (выравнивание по ширине).</w:t>
      </w:r>
    </w:p>
    <w:p w:rsidR="007856FC" w:rsidRPr="000236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Пример</w:t>
      </w:r>
    </w:p>
    <w:p w:rsidR="007856FC" w:rsidRPr="000236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pStyle w:val="a5"/>
        <w:spacing w:before="28" w:beforeAutospacing="0" w:after="28" w:afterAutospacing="0" w:line="360" w:lineRule="auto"/>
        <w:jc w:val="right"/>
        <w:rPr>
          <w:sz w:val="28"/>
          <w:szCs w:val="28"/>
        </w:rPr>
      </w:pPr>
      <w:r w:rsidRPr="00372119">
        <w:rPr>
          <w:b/>
          <w:bCs/>
          <w:iCs/>
          <w:sz w:val="28"/>
          <w:szCs w:val="28"/>
          <w:lang w:val="ru-RU"/>
        </w:rPr>
        <w:t>Калашников С.В</w:t>
      </w:r>
      <w:r w:rsidRPr="00372119">
        <w:rPr>
          <w:b/>
          <w:bCs/>
          <w:iCs/>
          <w:sz w:val="28"/>
          <w:szCs w:val="28"/>
        </w:rPr>
        <w:t>.</w:t>
      </w:r>
      <w:r w:rsidRPr="00372119">
        <w:rPr>
          <w:b/>
          <w:bCs/>
          <w:sz w:val="28"/>
          <w:szCs w:val="28"/>
          <w:lang w:val="ru-RU"/>
        </w:rPr>
        <w:t xml:space="preserve"> аспирант</w:t>
      </w:r>
    </w:p>
    <w:p w:rsidR="007856FC" w:rsidRPr="00372119" w:rsidRDefault="007856FC" w:rsidP="007856FC">
      <w:pPr>
        <w:pStyle w:val="a5"/>
        <w:spacing w:before="28" w:beforeAutospacing="0" w:after="28" w:afterAutospacing="0" w:line="360" w:lineRule="auto"/>
        <w:jc w:val="right"/>
        <w:rPr>
          <w:sz w:val="28"/>
          <w:szCs w:val="28"/>
        </w:rPr>
      </w:pPr>
      <w:r w:rsidRPr="00372119">
        <w:rPr>
          <w:b/>
          <w:bCs/>
          <w:sz w:val="28"/>
          <w:szCs w:val="28"/>
          <w:lang w:val="ru-RU"/>
        </w:rPr>
        <w:t>НТУ Украины «Киевский политехнический институт»</w:t>
      </w:r>
    </w:p>
    <w:p w:rsidR="007856FC" w:rsidRPr="00372119" w:rsidRDefault="007856FC" w:rsidP="007856FC">
      <w:pPr>
        <w:pStyle w:val="a5"/>
        <w:spacing w:before="28" w:beforeAutospacing="0" w:after="28" w:afterAutospacing="0" w:line="360" w:lineRule="auto"/>
        <w:jc w:val="right"/>
        <w:rPr>
          <w:sz w:val="28"/>
          <w:szCs w:val="28"/>
        </w:rPr>
      </w:pPr>
      <w:proofErr w:type="spellStart"/>
      <w:r w:rsidRPr="00372119">
        <w:rPr>
          <w:rStyle w:val="hps"/>
          <w:i/>
          <w:sz w:val="28"/>
          <w:szCs w:val="28"/>
        </w:rPr>
        <w:t>Kalashnikov</w:t>
      </w:r>
      <w:proofErr w:type="spellEnd"/>
      <w:r w:rsidRPr="00372119">
        <w:rPr>
          <w:i/>
          <w:sz w:val="28"/>
          <w:szCs w:val="28"/>
        </w:rPr>
        <w:t xml:space="preserve"> </w:t>
      </w:r>
      <w:r w:rsidRPr="00372119">
        <w:rPr>
          <w:rStyle w:val="hps"/>
          <w:i/>
          <w:sz w:val="28"/>
          <w:szCs w:val="28"/>
        </w:rPr>
        <w:t>S</w:t>
      </w:r>
      <w:r w:rsidRPr="00372119">
        <w:rPr>
          <w:rStyle w:val="hps"/>
          <w:i/>
          <w:sz w:val="28"/>
          <w:szCs w:val="28"/>
          <w:lang w:val="en-US"/>
        </w:rPr>
        <w:t>.</w:t>
      </w:r>
      <w:r w:rsidRPr="00372119">
        <w:rPr>
          <w:rStyle w:val="hps"/>
          <w:i/>
          <w:sz w:val="28"/>
          <w:szCs w:val="28"/>
        </w:rPr>
        <w:t>V</w:t>
      </w:r>
      <w:r w:rsidRPr="00372119">
        <w:rPr>
          <w:rStyle w:val="hps"/>
          <w:i/>
          <w:sz w:val="28"/>
          <w:szCs w:val="28"/>
          <w:lang w:val="en-US"/>
        </w:rPr>
        <w:t>.</w:t>
      </w:r>
      <w:proofErr w:type="spellStart"/>
      <w:r w:rsidRPr="00372119">
        <w:rPr>
          <w:rStyle w:val="hps"/>
          <w:i/>
          <w:sz w:val="28"/>
          <w:szCs w:val="28"/>
        </w:rPr>
        <w:t>graduate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student</w:t>
      </w:r>
      <w:proofErr w:type="spellEnd"/>
      <w:r w:rsidRPr="00372119">
        <w:rPr>
          <w:i/>
          <w:sz w:val="28"/>
          <w:szCs w:val="28"/>
        </w:rPr>
        <w:br/>
      </w:r>
      <w:proofErr w:type="spellStart"/>
      <w:r w:rsidRPr="00372119">
        <w:rPr>
          <w:rStyle w:val="hps"/>
          <w:i/>
          <w:sz w:val="28"/>
          <w:szCs w:val="28"/>
        </w:rPr>
        <w:t>National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Technical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University</w:t>
      </w:r>
      <w:proofErr w:type="spellEnd"/>
      <w:r w:rsidRPr="00372119">
        <w:rPr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of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Ukraine</w:t>
      </w:r>
      <w:proofErr w:type="spellEnd"/>
      <w:r w:rsidRPr="00372119">
        <w:rPr>
          <w:rStyle w:val="hps"/>
          <w:i/>
          <w:sz w:val="28"/>
          <w:szCs w:val="28"/>
        </w:rPr>
        <w:t xml:space="preserve"> «</w:t>
      </w:r>
      <w:proofErr w:type="spellStart"/>
      <w:r w:rsidRPr="00372119">
        <w:rPr>
          <w:rStyle w:val="hps"/>
          <w:i/>
          <w:sz w:val="28"/>
          <w:szCs w:val="28"/>
        </w:rPr>
        <w:t>Kyiv</w:t>
      </w:r>
      <w:proofErr w:type="spellEnd"/>
      <w:r w:rsidRPr="00372119">
        <w:rPr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Polytechnic</w:t>
      </w:r>
      <w:proofErr w:type="spellEnd"/>
      <w:r w:rsidRPr="00372119">
        <w:rPr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Institute</w:t>
      </w:r>
      <w:proofErr w:type="spellEnd"/>
      <w:r w:rsidRPr="00372119">
        <w:rPr>
          <w:rStyle w:val="hps"/>
          <w:i/>
          <w:sz w:val="28"/>
          <w:szCs w:val="28"/>
        </w:rPr>
        <w:t>»</w:t>
      </w:r>
    </w:p>
    <w:p w:rsidR="007856FC" w:rsidRPr="00372119" w:rsidRDefault="007856FC" w:rsidP="007856FC">
      <w:pPr>
        <w:pStyle w:val="a3"/>
        <w:rPr>
          <w:sz w:val="28"/>
          <w:szCs w:val="28"/>
        </w:rPr>
      </w:pPr>
      <w:r w:rsidRPr="00372119">
        <w:rPr>
          <w:sz w:val="28"/>
          <w:szCs w:val="28"/>
        </w:rPr>
        <w:t> </w:t>
      </w:r>
    </w:p>
    <w:p w:rsidR="007856FC" w:rsidRPr="00372119" w:rsidRDefault="007856FC" w:rsidP="007856FC">
      <w:pPr>
        <w:pStyle w:val="a3"/>
        <w:jc w:val="center"/>
        <w:rPr>
          <w:sz w:val="28"/>
          <w:szCs w:val="28"/>
        </w:rPr>
      </w:pPr>
      <w:r w:rsidRPr="00372119">
        <w:rPr>
          <w:b/>
          <w:caps/>
          <w:sz w:val="28"/>
          <w:szCs w:val="28"/>
        </w:rPr>
        <w:t>             Экосознание славянского сообщества: пути оптимизации</w:t>
      </w:r>
      <w:r w:rsidRPr="00372119">
        <w:rPr>
          <w:rFonts w:eastAsiaTheme="minorEastAsia"/>
          <w:sz w:val="28"/>
          <w:szCs w:val="28"/>
        </w:rPr>
        <w:br/>
      </w:r>
      <w:r w:rsidRPr="00372119">
        <w:rPr>
          <w:rStyle w:val="hps"/>
          <w:i/>
          <w:iCs/>
          <w:sz w:val="28"/>
          <w:szCs w:val="28"/>
        </w:rPr>
        <w:t>ECOCONSCIOUSNESS</w:t>
      </w:r>
      <w:r w:rsidRPr="00372119">
        <w:rPr>
          <w:rStyle w:val="a4"/>
          <w:sz w:val="28"/>
          <w:szCs w:val="28"/>
        </w:rPr>
        <w:t xml:space="preserve"> </w:t>
      </w:r>
      <w:r w:rsidRPr="00372119">
        <w:rPr>
          <w:rStyle w:val="hps"/>
          <w:i/>
          <w:iCs/>
          <w:sz w:val="28"/>
          <w:szCs w:val="28"/>
        </w:rPr>
        <w:t>SLAVIC</w:t>
      </w:r>
      <w:r w:rsidRPr="00372119">
        <w:rPr>
          <w:rStyle w:val="a4"/>
          <w:sz w:val="28"/>
          <w:szCs w:val="28"/>
        </w:rPr>
        <w:t xml:space="preserve"> </w:t>
      </w:r>
      <w:r w:rsidRPr="00372119">
        <w:rPr>
          <w:rStyle w:val="hps"/>
          <w:i/>
          <w:iCs/>
          <w:sz w:val="28"/>
          <w:szCs w:val="28"/>
        </w:rPr>
        <w:t>COMMUNITY</w:t>
      </w:r>
      <w:r w:rsidRPr="00372119">
        <w:rPr>
          <w:rStyle w:val="a4"/>
          <w:sz w:val="28"/>
          <w:szCs w:val="28"/>
        </w:rPr>
        <w:t xml:space="preserve">: HOW TO </w:t>
      </w:r>
      <w:r w:rsidRPr="00372119">
        <w:rPr>
          <w:rStyle w:val="hps"/>
          <w:i/>
          <w:iCs/>
          <w:sz w:val="28"/>
          <w:szCs w:val="28"/>
        </w:rPr>
        <w:t>OPTIMIZE</w:t>
      </w:r>
    </w:p>
    <w:p w:rsidR="007856FC" w:rsidRPr="00372119" w:rsidRDefault="007856FC" w:rsidP="007856FC">
      <w:pPr>
        <w:pStyle w:val="a7"/>
        <w:tabs>
          <w:tab w:val="left" w:pos="1260"/>
        </w:tabs>
        <w:spacing w:after="0" w:afterAutospacing="0" w:line="100" w:lineRule="atLeast"/>
        <w:ind w:hanging="360"/>
        <w:contextualSpacing/>
        <w:jc w:val="both"/>
        <w:rPr>
          <w:sz w:val="28"/>
          <w:szCs w:val="28"/>
        </w:rPr>
      </w:pPr>
      <w:r w:rsidRPr="00372119">
        <w:rPr>
          <w:sz w:val="28"/>
          <w:szCs w:val="28"/>
        </w:rPr>
        <w:t> </w:t>
      </w:r>
    </w:p>
    <w:p w:rsidR="007856FC" w:rsidRPr="00372119" w:rsidRDefault="007856FC" w:rsidP="007856FC">
      <w:pPr>
        <w:pStyle w:val="a5"/>
        <w:tabs>
          <w:tab w:val="left" w:pos="567"/>
        </w:tabs>
        <w:spacing w:before="28" w:beforeAutospacing="0" w:after="28" w:afterAutospacing="0" w:line="360" w:lineRule="auto"/>
        <w:jc w:val="both"/>
        <w:rPr>
          <w:sz w:val="28"/>
          <w:szCs w:val="28"/>
        </w:rPr>
      </w:pPr>
      <w:r w:rsidRPr="00372119">
        <w:rPr>
          <w:rStyle w:val="hps"/>
          <w:i/>
          <w:sz w:val="28"/>
          <w:szCs w:val="28"/>
        </w:rPr>
        <w:t xml:space="preserve">        </w:t>
      </w:r>
      <w:r w:rsidRPr="00372119">
        <w:rPr>
          <w:rStyle w:val="hps"/>
          <w:i/>
          <w:sz w:val="28"/>
          <w:szCs w:val="28"/>
          <w:lang w:val="ru-RU"/>
        </w:rPr>
        <w:t>Текст аннотации Текст аннотации Текст аннотации Текст аннотации Текст аннотации   Текст аннотации   Текст аннотации   Текст аннотации…</w:t>
      </w:r>
    </w:p>
    <w:p w:rsidR="007856FC" w:rsidRPr="00372119" w:rsidRDefault="007856FC" w:rsidP="007856FC">
      <w:pPr>
        <w:pStyle w:val="a5"/>
        <w:spacing w:before="28" w:beforeAutospacing="0" w:after="28" w:afterAutospacing="0" w:line="360" w:lineRule="auto"/>
        <w:jc w:val="both"/>
        <w:rPr>
          <w:sz w:val="28"/>
          <w:szCs w:val="28"/>
        </w:rPr>
      </w:pPr>
      <w:r w:rsidRPr="00372119">
        <w:rPr>
          <w:i/>
          <w:sz w:val="28"/>
          <w:szCs w:val="28"/>
          <w:lang w:val="ru-RU"/>
        </w:rPr>
        <w:t xml:space="preserve">        Ключевые слова:      перечень ключевых слов, перечень ключевых слов…</w:t>
      </w:r>
    </w:p>
    <w:p w:rsidR="007856FC" w:rsidRPr="00372119" w:rsidRDefault="007856FC" w:rsidP="007856FC">
      <w:pPr>
        <w:pStyle w:val="a5"/>
        <w:spacing w:before="28" w:beforeAutospacing="0" w:after="28" w:afterAutospacing="0" w:line="360" w:lineRule="auto"/>
        <w:jc w:val="both"/>
        <w:rPr>
          <w:sz w:val="28"/>
          <w:szCs w:val="28"/>
        </w:rPr>
      </w:pPr>
      <w:r w:rsidRPr="00372119">
        <w:rPr>
          <w:rStyle w:val="hps"/>
          <w:i/>
          <w:sz w:val="28"/>
          <w:szCs w:val="28"/>
          <w:lang w:val="ru-RU"/>
        </w:rPr>
        <w:t xml:space="preserve">       </w:t>
      </w:r>
      <w:r w:rsidRPr="00372119">
        <w:rPr>
          <w:rStyle w:val="hps"/>
          <w:i/>
          <w:sz w:val="28"/>
          <w:szCs w:val="28"/>
          <w:lang w:val="en-US"/>
        </w:rPr>
        <w:t xml:space="preserve">The text annotation The text annotation The text annotation   The text </w:t>
      </w:r>
      <w:proofErr w:type="gramStart"/>
      <w:r w:rsidRPr="00372119">
        <w:rPr>
          <w:rStyle w:val="hps"/>
          <w:i/>
          <w:sz w:val="28"/>
          <w:szCs w:val="28"/>
          <w:lang w:val="en-US"/>
        </w:rPr>
        <w:t>annotation  The</w:t>
      </w:r>
      <w:proofErr w:type="gramEnd"/>
      <w:r w:rsidRPr="00372119">
        <w:rPr>
          <w:rStyle w:val="hps"/>
          <w:i/>
          <w:sz w:val="28"/>
          <w:szCs w:val="28"/>
          <w:lang w:val="en-US"/>
        </w:rPr>
        <w:t xml:space="preserve"> text annotation  The text annotation The text annotation…</w:t>
      </w:r>
    </w:p>
    <w:p w:rsidR="007856FC" w:rsidRPr="00372119" w:rsidRDefault="007856FC" w:rsidP="007856FC">
      <w:pPr>
        <w:pStyle w:val="a5"/>
        <w:tabs>
          <w:tab w:val="left" w:pos="567"/>
        </w:tabs>
        <w:spacing w:before="28" w:beforeAutospacing="0" w:after="28" w:afterAutospacing="0" w:line="360" w:lineRule="auto"/>
        <w:jc w:val="both"/>
        <w:rPr>
          <w:sz w:val="28"/>
          <w:szCs w:val="28"/>
        </w:rPr>
      </w:pPr>
      <w:r w:rsidRPr="00372119">
        <w:rPr>
          <w:rStyle w:val="hps"/>
          <w:i/>
          <w:sz w:val="28"/>
          <w:szCs w:val="28"/>
          <w:lang w:val="en-US"/>
        </w:rPr>
        <w:lastRenderedPageBreak/>
        <w:t xml:space="preserve">        Keywords</w:t>
      </w:r>
      <w:r w:rsidRPr="00372119">
        <w:rPr>
          <w:rStyle w:val="hps"/>
          <w:i/>
          <w:sz w:val="28"/>
          <w:szCs w:val="28"/>
        </w:rPr>
        <w:t>:</w:t>
      </w:r>
      <w:r w:rsidRPr="00372119">
        <w:rPr>
          <w:rStyle w:val="hps"/>
          <w:i/>
          <w:sz w:val="28"/>
          <w:szCs w:val="28"/>
          <w:lang w:val="en-US"/>
        </w:rPr>
        <w:t xml:space="preserve">  </w:t>
      </w:r>
      <w:proofErr w:type="spellStart"/>
      <w:r w:rsidRPr="00372119">
        <w:rPr>
          <w:rStyle w:val="hps"/>
          <w:i/>
          <w:sz w:val="28"/>
          <w:szCs w:val="28"/>
        </w:rPr>
        <w:t>listofkeywords</w:t>
      </w:r>
      <w:proofErr w:type="spellEnd"/>
      <w:r w:rsidRPr="00372119">
        <w:rPr>
          <w:rStyle w:val="hps"/>
          <w:i/>
          <w:sz w:val="28"/>
          <w:szCs w:val="28"/>
          <w:lang w:val="en-US"/>
        </w:rPr>
        <w:t xml:space="preserve">, </w:t>
      </w:r>
      <w:proofErr w:type="spellStart"/>
      <w:r w:rsidRPr="00372119">
        <w:rPr>
          <w:rStyle w:val="hps"/>
          <w:i/>
          <w:sz w:val="28"/>
          <w:szCs w:val="28"/>
        </w:rPr>
        <w:t>list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of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key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words</w:t>
      </w:r>
      <w:proofErr w:type="spellEnd"/>
      <w:r w:rsidRPr="00372119">
        <w:rPr>
          <w:rStyle w:val="hps"/>
          <w:i/>
          <w:sz w:val="28"/>
          <w:szCs w:val="28"/>
          <w:lang w:val="en-US"/>
        </w:rPr>
        <w:t xml:space="preserve">, </w:t>
      </w:r>
      <w:proofErr w:type="spellStart"/>
      <w:r w:rsidRPr="00372119">
        <w:rPr>
          <w:rStyle w:val="hps"/>
          <w:i/>
          <w:sz w:val="28"/>
          <w:szCs w:val="28"/>
        </w:rPr>
        <w:t>list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of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key</w:t>
      </w:r>
      <w:proofErr w:type="spellEnd"/>
      <w:r w:rsidRPr="00372119">
        <w:rPr>
          <w:rStyle w:val="hps"/>
          <w:i/>
          <w:sz w:val="28"/>
          <w:szCs w:val="28"/>
        </w:rPr>
        <w:t xml:space="preserve"> </w:t>
      </w:r>
      <w:proofErr w:type="spellStart"/>
      <w:r w:rsidRPr="00372119">
        <w:rPr>
          <w:rStyle w:val="hps"/>
          <w:i/>
          <w:sz w:val="28"/>
          <w:szCs w:val="28"/>
        </w:rPr>
        <w:t>words</w:t>
      </w:r>
      <w:proofErr w:type="spellEnd"/>
      <w:r w:rsidRPr="00372119">
        <w:rPr>
          <w:rStyle w:val="hps"/>
          <w:i/>
          <w:sz w:val="28"/>
          <w:szCs w:val="28"/>
          <w:lang w:val="en-US"/>
        </w:rPr>
        <w:t>…</w:t>
      </w:r>
    </w:p>
    <w:p w:rsidR="007856FC" w:rsidRPr="00372119" w:rsidRDefault="007856FC" w:rsidP="007856FC">
      <w:pPr>
        <w:pStyle w:val="a5"/>
        <w:tabs>
          <w:tab w:val="left" w:pos="567"/>
        </w:tabs>
        <w:spacing w:before="28" w:beforeAutospacing="0" w:after="28" w:afterAutospacing="0" w:line="360" w:lineRule="auto"/>
        <w:jc w:val="both"/>
        <w:rPr>
          <w:sz w:val="28"/>
          <w:szCs w:val="28"/>
        </w:rPr>
      </w:pPr>
      <w:r w:rsidRPr="00372119">
        <w:rPr>
          <w:sz w:val="28"/>
          <w:szCs w:val="28"/>
        </w:rPr>
        <w:t> </w:t>
      </w:r>
    </w:p>
    <w:p w:rsidR="007856FC" w:rsidRPr="00372119" w:rsidRDefault="007856FC" w:rsidP="007856FC">
      <w:pPr>
        <w:pStyle w:val="a5"/>
        <w:tabs>
          <w:tab w:val="left" w:pos="567"/>
        </w:tabs>
        <w:spacing w:after="0" w:afterAutospacing="0" w:line="360" w:lineRule="auto"/>
        <w:jc w:val="both"/>
        <w:rPr>
          <w:sz w:val="28"/>
          <w:szCs w:val="28"/>
          <w:lang w:val="ru-RU"/>
        </w:rPr>
      </w:pPr>
      <w:r w:rsidRPr="00372119">
        <w:rPr>
          <w:sz w:val="28"/>
          <w:szCs w:val="28"/>
        </w:rPr>
        <w:t xml:space="preserve">  </w:t>
      </w:r>
      <w:r w:rsidRPr="00023619">
        <w:rPr>
          <w:sz w:val="28"/>
          <w:szCs w:val="28"/>
          <w:lang w:val="en-US"/>
        </w:rPr>
        <w:t xml:space="preserve"> </w:t>
      </w:r>
      <w:r w:rsidRPr="00372119">
        <w:rPr>
          <w:sz w:val="28"/>
          <w:szCs w:val="28"/>
        </w:rPr>
        <w:t xml:space="preserve">  </w:t>
      </w:r>
      <w:r w:rsidRPr="00023619">
        <w:rPr>
          <w:sz w:val="28"/>
          <w:szCs w:val="28"/>
          <w:lang w:val="en-US"/>
        </w:rPr>
        <w:t xml:space="preserve">   </w:t>
      </w:r>
      <w:r w:rsidRPr="00372119">
        <w:rPr>
          <w:sz w:val="28"/>
          <w:szCs w:val="28"/>
        </w:rPr>
        <w:t>Текст</w:t>
      </w:r>
      <w:r w:rsidRPr="00372119">
        <w:rPr>
          <w:sz w:val="28"/>
          <w:szCs w:val="28"/>
          <w:lang w:val="ru-RU"/>
        </w:rPr>
        <w:t xml:space="preserve"> статьи </w:t>
      </w:r>
      <w:r w:rsidRPr="00372119">
        <w:rPr>
          <w:sz w:val="28"/>
          <w:szCs w:val="28"/>
        </w:rPr>
        <w:t>Текст</w:t>
      </w:r>
      <w:r w:rsidRPr="00372119">
        <w:rPr>
          <w:sz w:val="28"/>
          <w:szCs w:val="28"/>
          <w:lang w:val="ru-RU"/>
        </w:rPr>
        <w:t xml:space="preserve"> статьи </w:t>
      </w:r>
      <w:r w:rsidRPr="00372119">
        <w:rPr>
          <w:sz w:val="28"/>
          <w:szCs w:val="28"/>
        </w:rPr>
        <w:t>Текст</w:t>
      </w:r>
      <w:r w:rsidRPr="00372119">
        <w:rPr>
          <w:sz w:val="28"/>
          <w:szCs w:val="28"/>
          <w:lang w:val="ru-RU"/>
        </w:rPr>
        <w:t xml:space="preserve"> статьи </w:t>
      </w:r>
      <w:r w:rsidRPr="00372119">
        <w:rPr>
          <w:sz w:val="28"/>
          <w:szCs w:val="28"/>
        </w:rPr>
        <w:t>Текст</w:t>
      </w:r>
      <w:r w:rsidRPr="00372119">
        <w:rPr>
          <w:sz w:val="28"/>
          <w:szCs w:val="28"/>
          <w:lang w:val="ru-RU"/>
        </w:rPr>
        <w:t xml:space="preserve"> статьи </w:t>
      </w:r>
      <w:r w:rsidRPr="00372119">
        <w:rPr>
          <w:sz w:val="28"/>
          <w:szCs w:val="28"/>
        </w:rPr>
        <w:t>Текст</w:t>
      </w:r>
      <w:r w:rsidRPr="00372119">
        <w:rPr>
          <w:sz w:val="28"/>
          <w:szCs w:val="28"/>
          <w:lang w:val="ru-RU"/>
        </w:rPr>
        <w:t xml:space="preserve"> статьи </w:t>
      </w:r>
      <w:r w:rsidRPr="00372119">
        <w:rPr>
          <w:sz w:val="28"/>
          <w:szCs w:val="28"/>
        </w:rPr>
        <w:t>Текст</w:t>
      </w:r>
      <w:r w:rsidRPr="00372119">
        <w:rPr>
          <w:sz w:val="28"/>
          <w:szCs w:val="28"/>
          <w:lang w:val="ru-RU"/>
        </w:rPr>
        <w:t xml:space="preserve"> статьи</w:t>
      </w:r>
    </w:p>
    <w:p w:rsidR="007856FC" w:rsidRPr="00372119" w:rsidRDefault="007856FC" w:rsidP="007856FC">
      <w:pPr>
        <w:pStyle w:val="a5"/>
        <w:tabs>
          <w:tab w:val="left" w:pos="567"/>
        </w:tabs>
        <w:spacing w:after="0" w:afterAutospacing="0" w:line="360" w:lineRule="auto"/>
        <w:rPr>
          <w:sz w:val="28"/>
          <w:szCs w:val="28"/>
        </w:rPr>
      </w:pPr>
      <w:r w:rsidRPr="00372119">
        <w:rPr>
          <w:sz w:val="28"/>
          <w:szCs w:val="28"/>
        </w:rPr>
        <w:t xml:space="preserve">    </w:t>
      </w:r>
      <w:r w:rsidRPr="00372119">
        <w:rPr>
          <w:sz w:val="28"/>
          <w:szCs w:val="28"/>
          <w:lang w:val="ru-RU"/>
        </w:rPr>
        <w:t xml:space="preserve"> </w:t>
      </w:r>
      <w:r w:rsidRPr="00372119">
        <w:rPr>
          <w:sz w:val="28"/>
          <w:szCs w:val="28"/>
        </w:rPr>
        <w:t xml:space="preserve"> </w:t>
      </w:r>
      <w:r w:rsidRPr="00372119">
        <w:rPr>
          <w:sz w:val="28"/>
          <w:szCs w:val="28"/>
          <w:lang w:val="ru-RU"/>
        </w:rPr>
        <w:t xml:space="preserve"> </w:t>
      </w:r>
      <w:r w:rsidRPr="00372119">
        <w:rPr>
          <w:sz w:val="28"/>
          <w:szCs w:val="28"/>
        </w:rPr>
        <w:t xml:space="preserve"> </w:t>
      </w:r>
      <w:r w:rsidRPr="00372119">
        <w:rPr>
          <w:b/>
          <w:sz w:val="28"/>
          <w:szCs w:val="28"/>
          <w:lang w:val="ru-RU"/>
        </w:rPr>
        <w:t>Источники и литература</w:t>
      </w:r>
    </w:p>
    <w:p w:rsidR="007856FC" w:rsidRPr="00372119" w:rsidRDefault="007856FC" w:rsidP="007856FC">
      <w:pPr>
        <w:pStyle w:val="a7"/>
        <w:tabs>
          <w:tab w:val="left" w:pos="1260"/>
        </w:tabs>
        <w:spacing w:after="0" w:afterAutospacing="0" w:line="100" w:lineRule="atLeast"/>
        <w:ind w:hanging="360"/>
        <w:contextualSpacing/>
        <w:jc w:val="both"/>
        <w:rPr>
          <w:sz w:val="28"/>
          <w:szCs w:val="28"/>
        </w:rPr>
      </w:pPr>
      <w:r w:rsidRPr="00372119">
        <w:rPr>
          <w:rFonts w:eastAsia="Calibri"/>
          <w:sz w:val="28"/>
          <w:szCs w:val="28"/>
        </w:rPr>
        <w:t xml:space="preserve">1.          1. </w:t>
      </w:r>
      <w:proofErr w:type="spellStart"/>
      <w:r w:rsidRPr="00372119">
        <w:rPr>
          <w:color w:val="000000"/>
          <w:sz w:val="28"/>
          <w:szCs w:val="28"/>
        </w:rPr>
        <w:t>Двойнев</w:t>
      </w:r>
      <w:proofErr w:type="spellEnd"/>
      <w:r w:rsidRPr="00372119">
        <w:rPr>
          <w:color w:val="000000"/>
          <w:sz w:val="28"/>
          <w:szCs w:val="28"/>
        </w:rPr>
        <w:t xml:space="preserve"> В. В. </w:t>
      </w:r>
      <w:proofErr w:type="spellStart"/>
      <w:r w:rsidRPr="00372119">
        <w:rPr>
          <w:color w:val="000000"/>
          <w:sz w:val="28"/>
          <w:szCs w:val="28"/>
        </w:rPr>
        <w:t>“</w:t>
      </w:r>
      <w:r w:rsidRPr="00372119">
        <w:rPr>
          <w:sz w:val="28"/>
          <w:szCs w:val="28"/>
        </w:rPr>
        <w:t>Экологическое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сознание</w:t>
      </w:r>
      <w:proofErr w:type="spellEnd"/>
      <w:r w:rsidRPr="00372119">
        <w:rPr>
          <w:sz w:val="28"/>
          <w:szCs w:val="28"/>
        </w:rPr>
        <w:t xml:space="preserve"> в </w:t>
      </w:r>
      <w:proofErr w:type="spellStart"/>
      <w:r w:rsidRPr="00372119">
        <w:rPr>
          <w:sz w:val="28"/>
          <w:szCs w:val="28"/>
        </w:rPr>
        <w:t>современной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России</w:t>
      </w:r>
      <w:proofErr w:type="spellEnd"/>
      <w:r w:rsidRPr="00372119">
        <w:rPr>
          <w:sz w:val="28"/>
          <w:szCs w:val="28"/>
        </w:rPr>
        <w:t xml:space="preserve"> (</w:t>
      </w:r>
      <w:proofErr w:type="spellStart"/>
      <w:r w:rsidRPr="00372119">
        <w:rPr>
          <w:sz w:val="28"/>
          <w:szCs w:val="28"/>
        </w:rPr>
        <w:t>социологический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анализ</w:t>
      </w:r>
      <w:proofErr w:type="spellEnd"/>
      <w:r w:rsidRPr="00372119">
        <w:rPr>
          <w:sz w:val="28"/>
          <w:szCs w:val="28"/>
        </w:rPr>
        <w:t xml:space="preserve"> на </w:t>
      </w:r>
      <w:proofErr w:type="spellStart"/>
      <w:r w:rsidRPr="00372119">
        <w:rPr>
          <w:sz w:val="28"/>
          <w:szCs w:val="28"/>
        </w:rPr>
        <w:t>примере</w:t>
      </w:r>
      <w:proofErr w:type="spellEnd"/>
      <w:r w:rsidRPr="00372119">
        <w:rPr>
          <w:sz w:val="28"/>
          <w:szCs w:val="28"/>
        </w:rPr>
        <w:t xml:space="preserve">     г. </w:t>
      </w:r>
      <w:proofErr w:type="spellStart"/>
      <w:r w:rsidRPr="00372119">
        <w:rPr>
          <w:sz w:val="28"/>
          <w:szCs w:val="28"/>
        </w:rPr>
        <w:t>Смоленска</w:t>
      </w:r>
      <w:proofErr w:type="spellEnd"/>
      <w:r w:rsidRPr="00372119">
        <w:rPr>
          <w:sz w:val="28"/>
          <w:szCs w:val="28"/>
        </w:rPr>
        <w:t>)”</w:t>
      </w:r>
      <w:r w:rsidRPr="00372119">
        <w:rPr>
          <w:sz w:val="28"/>
          <w:szCs w:val="28"/>
          <w:lang w:val="ru-RU"/>
        </w:rPr>
        <w:t xml:space="preserve">. — </w:t>
      </w:r>
      <w:proofErr w:type="spellStart"/>
      <w:r w:rsidRPr="00372119">
        <w:rPr>
          <w:color w:val="000000"/>
          <w:sz w:val="28"/>
          <w:szCs w:val="28"/>
        </w:rPr>
        <w:t>Смоленск</w:t>
      </w:r>
      <w:proofErr w:type="spellEnd"/>
      <w:r w:rsidRPr="00372119">
        <w:rPr>
          <w:color w:val="000000"/>
          <w:sz w:val="28"/>
          <w:szCs w:val="28"/>
        </w:rPr>
        <w:t xml:space="preserve">: </w:t>
      </w:r>
      <w:proofErr w:type="spellStart"/>
      <w:r w:rsidRPr="00372119">
        <w:rPr>
          <w:color w:val="000000"/>
          <w:sz w:val="28"/>
          <w:szCs w:val="28"/>
        </w:rPr>
        <w:t>Универсум</w:t>
      </w:r>
      <w:proofErr w:type="spellEnd"/>
      <w:r w:rsidRPr="00372119">
        <w:rPr>
          <w:color w:val="000000"/>
          <w:sz w:val="28"/>
          <w:szCs w:val="28"/>
        </w:rPr>
        <w:t xml:space="preserve">, 2004. </w:t>
      </w:r>
      <w:r w:rsidRPr="00372119">
        <w:rPr>
          <w:color w:val="000000"/>
          <w:sz w:val="28"/>
          <w:szCs w:val="28"/>
          <w:lang w:val="ru-RU"/>
        </w:rPr>
        <w:t>с</w:t>
      </w:r>
      <w:r w:rsidRPr="00372119">
        <w:rPr>
          <w:color w:val="000000"/>
          <w:sz w:val="28"/>
          <w:szCs w:val="28"/>
        </w:rPr>
        <w:t>.26.</w:t>
      </w:r>
    </w:p>
    <w:p w:rsidR="007856FC" w:rsidRPr="00372119" w:rsidRDefault="007856FC" w:rsidP="007856FC">
      <w:pPr>
        <w:pStyle w:val="a7"/>
        <w:tabs>
          <w:tab w:val="left" w:pos="1260"/>
        </w:tabs>
        <w:spacing w:after="0" w:afterAutospacing="0" w:line="100" w:lineRule="atLeast"/>
        <w:ind w:hanging="360"/>
        <w:contextualSpacing/>
        <w:jc w:val="both"/>
        <w:rPr>
          <w:sz w:val="28"/>
          <w:szCs w:val="28"/>
        </w:rPr>
      </w:pPr>
      <w:r w:rsidRPr="00372119">
        <w:rPr>
          <w:sz w:val="28"/>
          <w:szCs w:val="28"/>
        </w:rPr>
        <w:t> </w:t>
      </w:r>
    </w:p>
    <w:p w:rsidR="007856FC" w:rsidRPr="00372119" w:rsidRDefault="007856FC" w:rsidP="007856FC">
      <w:pPr>
        <w:pStyle w:val="a3"/>
        <w:rPr>
          <w:sz w:val="28"/>
          <w:szCs w:val="28"/>
        </w:rPr>
      </w:pPr>
      <w:proofErr w:type="spellStart"/>
      <w:r w:rsidRPr="00372119">
        <w:rPr>
          <w:sz w:val="28"/>
          <w:szCs w:val="28"/>
          <w:u w:val="single"/>
        </w:rPr>
        <w:t>Если</w:t>
      </w:r>
      <w:proofErr w:type="spellEnd"/>
      <w:r w:rsidRPr="00372119">
        <w:rPr>
          <w:sz w:val="28"/>
          <w:szCs w:val="28"/>
          <w:u w:val="single"/>
        </w:rPr>
        <w:t xml:space="preserve"> </w:t>
      </w:r>
      <w:proofErr w:type="spellStart"/>
      <w:r w:rsidRPr="00372119">
        <w:rPr>
          <w:sz w:val="28"/>
          <w:szCs w:val="28"/>
          <w:u w:val="single"/>
        </w:rPr>
        <w:t>язык</w:t>
      </w:r>
      <w:proofErr w:type="spellEnd"/>
      <w:r w:rsidRPr="00372119">
        <w:rPr>
          <w:sz w:val="28"/>
          <w:szCs w:val="28"/>
          <w:u w:val="single"/>
        </w:rPr>
        <w:t xml:space="preserve"> </w:t>
      </w:r>
      <w:proofErr w:type="spellStart"/>
      <w:r w:rsidRPr="00372119">
        <w:rPr>
          <w:sz w:val="28"/>
          <w:szCs w:val="28"/>
          <w:u w:val="single"/>
        </w:rPr>
        <w:t>оригинала</w:t>
      </w:r>
      <w:proofErr w:type="spellEnd"/>
      <w:r w:rsidRPr="00372119">
        <w:rPr>
          <w:sz w:val="28"/>
          <w:szCs w:val="28"/>
          <w:u w:val="single"/>
        </w:rPr>
        <w:t xml:space="preserve"> (основного </w:t>
      </w:r>
      <w:proofErr w:type="spellStart"/>
      <w:r w:rsidRPr="00372119">
        <w:rPr>
          <w:sz w:val="28"/>
          <w:szCs w:val="28"/>
          <w:u w:val="single"/>
        </w:rPr>
        <w:t>текста</w:t>
      </w:r>
      <w:proofErr w:type="spellEnd"/>
      <w:r w:rsidRPr="00372119">
        <w:rPr>
          <w:sz w:val="28"/>
          <w:szCs w:val="28"/>
          <w:u w:val="single"/>
        </w:rPr>
        <w:t xml:space="preserve">) </w:t>
      </w:r>
      <w:proofErr w:type="spellStart"/>
      <w:r w:rsidRPr="00372119">
        <w:rPr>
          <w:sz w:val="28"/>
          <w:szCs w:val="28"/>
          <w:u w:val="single"/>
        </w:rPr>
        <w:t>английский</w:t>
      </w:r>
      <w:proofErr w:type="spellEnd"/>
      <w:r w:rsidRPr="00372119">
        <w:rPr>
          <w:sz w:val="28"/>
          <w:szCs w:val="28"/>
          <w:u w:val="single"/>
        </w:rPr>
        <w:t xml:space="preserve">  то  текст на </w:t>
      </w:r>
      <w:proofErr w:type="spellStart"/>
      <w:r w:rsidRPr="00372119">
        <w:rPr>
          <w:sz w:val="28"/>
          <w:szCs w:val="28"/>
          <w:u w:val="single"/>
        </w:rPr>
        <w:t>английском</w:t>
      </w:r>
      <w:proofErr w:type="spellEnd"/>
      <w:r w:rsidRPr="00372119">
        <w:rPr>
          <w:sz w:val="28"/>
          <w:szCs w:val="28"/>
          <w:u w:val="single"/>
        </w:rPr>
        <w:t xml:space="preserve"> </w:t>
      </w:r>
      <w:proofErr w:type="spellStart"/>
      <w:r w:rsidRPr="00372119">
        <w:rPr>
          <w:sz w:val="28"/>
          <w:szCs w:val="28"/>
          <w:u w:val="single"/>
        </w:rPr>
        <w:t>языке</w:t>
      </w:r>
      <w:proofErr w:type="spellEnd"/>
      <w:r w:rsidRPr="00372119">
        <w:rPr>
          <w:sz w:val="28"/>
          <w:szCs w:val="28"/>
          <w:u w:val="single"/>
        </w:rPr>
        <w:t xml:space="preserve"> в </w:t>
      </w:r>
      <w:proofErr w:type="spellStart"/>
      <w:r w:rsidRPr="00372119">
        <w:rPr>
          <w:sz w:val="28"/>
          <w:szCs w:val="28"/>
          <w:u w:val="single"/>
        </w:rPr>
        <w:t>персональных</w:t>
      </w:r>
      <w:proofErr w:type="spellEnd"/>
      <w:r w:rsidRPr="00372119">
        <w:rPr>
          <w:sz w:val="28"/>
          <w:szCs w:val="28"/>
          <w:u w:val="single"/>
        </w:rPr>
        <w:t xml:space="preserve"> </w:t>
      </w:r>
      <w:proofErr w:type="spellStart"/>
      <w:r w:rsidRPr="00372119">
        <w:rPr>
          <w:sz w:val="28"/>
          <w:szCs w:val="28"/>
          <w:u w:val="single"/>
        </w:rPr>
        <w:t>данных</w:t>
      </w:r>
      <w:proofErr w:type="spellEnd"/>
      <w:r w:rsidRPr="00372119">
        <w:rPr>
          <w:sz w:val="28"/>
          <w:szCs w:val="28"/>
          <w:u w:val="single"/>
        </w:rPr>
        <w:t xml:space="preserve"> , </w:t>
      </w:r>
      <w:proofErr w:type="spellStart"/>
      <w:r w:rsidRPr="00372119">
        <w:rPr>
          <w:sz w:val="28"/>
          <w:szCs w:val="28"/>
          <w:u w:val="single"/>
        </w:rPr>
        <w:t>заголовке</w:t>
      </w:r>
      <w:proofErr w:type="spellEnd"/>
      <w:r w:rsidRPr="00372119">
        <w:rPr>
          <w:sz w:val="28"/>
          <w:szCs w:val="28"/>
          <w:u w:val="single"/>
        </w:rPr>
        <w:t xml:space="preserve">, </w:t>
      </w:r>
      <w:proofErr w:type="spellStart"/>
      <w:r w:rsidRPr="00372119">
        <w:rPr>
          <w:sz w:val="28"/>
          <w:szCs w:val="28"/>
          <w:u w:val="single"/>
        </w:rPr>
        <w:t>аннотации</w:t>
      </w:r>
      <w:proofErr w:type="spellEnd"/>
      <w:r w:rsidRPr="00372119">
        <w:rPr>
          <w:sz w:val="28"/>
          <w:szCs w:val="28"/>
          <w:u w:val="single"/>
        </w:rPr>
        <w:t xml:space="preserve"> и </w:t>
      </w:r>
      <w:proofErr w:type="spellStart"/>
      <w:r w:rsidRPr="00372119">
        <w:rPr>
          <w:sz w:val="28"/>
          <w:szCs w:val="28"/>
          <w:u w:val="single"/>
        </w:rPr>
        <w:t>ключевых</w:t>
      </w:r>
      <w:proofErr w:type="spellEnd"/>
      <w:r w:rsidRPr="00372119">
        <w:rPr>
          <w:sz w:val="28"/>
          <w:szCs w:val="28"/>
          <w:u w:val="single"/>
        </w:rPr>
        <w:t xml:space="preserve"> словах </w:t>
      </w:r>
      <w:proofErr w:type="spellStart"/>
      <w:r w:rsidRPr="00372119">
        <w:rPr>
          <w:sz w:val="28"/>
          <w:szCs w:val="28"/>
          <w:u w:val="single"/>
        </w:rPr>
        <w:t>меняется</w:t>
      </w:r>
      <w:proofErr w:type="spellEnd"/>
      <w:r w:rsidRPr="00372119">
        <w:rPr>
          <w:sz w:val="28"/>
          <w:szCs w:val="28"/>
          <w:u w:val="single"/>
        </w:rPr>
        <w:t xml:space="preserve"> </w:t>
      </w:r>
      <w:proofErr w:type="spellStart"/>
      <w:r w:rsidRPr="00372119">
        <w:rPr>
          <w:sz w:val="28"/>
          <w:szCs w:val="28"/>
          <w:u w:val="single"/>
        </w:rPr>
        <w:t>местами</w:t>
      </w:r>
      <w:proofErr w:type="spellEnd"/>
      <w:r w:rsidRPr="00372119">
        <w:rPr>
          <w:sz w:val="28"/>
          <w:szCs w:val="28"/>
          <w:u w:val="single"/>
        </w:rPr>
        <w:t xml:space="preserve"> с  </w:t>
      </w:r>
      <w:proofErr w:type="spellStart"/>
      <w:r w:rsidRPr="00372119">
        <w:rPr>
          <w:sz w:val="28"/>
          <w:szCs w:val="28"/>
          <w:u w:val="single"/>
        </w:rPr>
        <w:t>неосновным</w:t>
      </w:r>
      <w:proofErr w:type="spellEnd"/>
      <w:r w:rsidRPr="00372119">
        <w:rPr>
          <w:sz w:val="28"/>
          <w:szCs w:val="28"/>
          <w:u w:val="single"/>
        </w:rPr>
        <w:t xml:space="preserve"> (</w:t>
      </w:r>
      <w:proofErr w:type="spellStart"/>
      <w:r w:rsidRPr="00372119">
        <w:rPr>
          <w:sz w:val="28"/>
          <w:szCs w:val="28"/>
          <w:u w:val="single"/>
        </w:rPr>
        <w:t>например</w:t>
      </w:r>
      <w:proofErr w:type="spellEnd"/>
      <w:r w:rsidRPr="00372119">
        <w:rPr>
          <w:sz w:val="28"/>
          <w:szCs w:val="28"/>
          <w:u w:val="single"/>
        </w:rPr>
        <w:t xml:space="preserve"> </w:t>
      </w:r>
      <w:proofErr w:type="spellStart"/>
      <w:r w:rsidRPr="00372119">
        <w:rPr>
          <w:sz w:val="28"/>
          <w:szCs w:val="28"/>
          <w:u w:val="single"/>
        </w:rPr>
        <w:t>русским</w:t>
      </w:r>
      <w:proofErr w:type="spellEnd"/>
      <w:r w:rsidRPr="00372119">
        <w:rPr>
          <w:sz w:val="28"/>
          <w:szCs w:val="28"/>
          <w:u w:val="single"/>
        </w:rPr>
        <w:t xml:space="preserve"> </w:t>
      </w:r>
      <w:proofErr w:type="spellStart"/>
      <w:r w:rsidRPr="00372119">
        <w:rPr>
          <w:sz w:val="28"/>
          <w:szCs w:val="28"/>
          <w:u w:val="single"/>
        </w:rPr>
        <w:t>или</w:t>
      </w:r>
      <w:proofErr w:type="spellEnd"/>
      <w:r w:rsidRPr="00372119">
        <w:rPr>
          <w:sz w:val="28"/>
          <w:szCs w:val="28"/>
          <w:u w:val="single"/>
        </w:rPr>
        <w:t xml:space="preserve"> </w:t>
      </w:r>
      <w:proofErr w:type="spellStart"/>
      <w:r w:rsidRPr="00372119">
        <w:rPr>
          <w:sz w:val="28"/>
          <w:szCs w:val="28"/>
          <w:u w:val="single"/>
        </w:rPr>
        <w:t>украинским</w:t>
      </w:r>
      <w:proofErr w:type="spellEnd"/>
      <w:r w:rsidRPr="00372119">
        <w:rPr>
          <w:sz w:val="28"/>
          <w:szCs w:val="28"/>
          <w:u w:val="single"/>
        </w:rPr>
        <w:t xml:space="preserve">). </w:t>
      </w:r>
    </w:p>
    <w:p w:rsidR="007856FC" w:rsidRPr="000236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u w:val="single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uk-UA"/>
        </w:rPr>
        <w:t>Организационный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uk-UA"/>
        </w:rPr>
        <w:t>взнос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lang w:eastAsia="uk-UA"/>
        </w:rPr>
        <w:t xml:space="preserve"> 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Организационный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взнос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участников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из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Украины</w:t>
      </w:r>
      <w:proofErr w:type="spellEnd"/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Организационный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конференции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составляет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20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евро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оплату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производить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евро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или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 гривнах по курсу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НацБанка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Украины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на день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оплаты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организационный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входит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стоимость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пересылки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экземпляра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Стоимость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каждого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дополнительного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экземпляра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пересылкой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составляет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евро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Организационный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участниками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Украины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уплачивается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следующим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реквизитам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При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оплате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через ПАТ «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Приват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Банк»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 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пополнение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карточного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счета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Приходько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карты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5211 5373 5576 0807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При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оплате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через </w:t>
      </w:r>
      <w:proofErr w:type="spellStart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другие</w:t>
      </w:r>
      <w:proofErr w:type="spellEnd"/>
      <w:r w:rsidRPr="0037211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банки</w:t>
      </w:r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Банк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Получатель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ПАТ «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ПриватБанк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Получатель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Приходько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Номер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счета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: 29244825509100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МФО: 305299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ОКПО: 14360570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Назначение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Для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пополнения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карту № 5211 5373 5576 0807 Приходько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ФИО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отправителя</w:t>
      </w:r>
      <w:proofErr w:type="spellEnd"/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Организационный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взнос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участников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стран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СНГ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Организационный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учитывая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пересылку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материалов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составляет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25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евро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, оплату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производить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евро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или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 рублях по курсу ЦБ РФ на день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оплаты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В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организационный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входит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стоимость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пересылки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экземпляра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Стоимость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каждого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дополнительного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экземпляра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сборника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пересылкой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составляет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евро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Участникам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стран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СНГ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советуем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пользоваться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платежными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системами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Western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Union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Юнистрим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CONTACT, Money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Gram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Золотая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корона. Оплату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необходимо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осуществлять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имя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Приходько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Николаевич</w:t>
      </w:r>
      <w:proofErr w:type="spellEnd"/>
      <w:r w:rsidR="00DC27BB" w:rsidRPr="00DC27B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C27BB" w:rsidRPr="000B75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C27BB" w:rsidRPr="000B7526">
        <w:rPr>
          <w:rFonts w:ascii="Times New Roman" w:hAnsi="Times New Roman" w:cs="Times New Roman"/>
          <w:sz w:val="28"/>
          <w:szCs w:val="28"/>
        </w:rPr>
        <w:t>Prykhodko</w:t>
      </w:r>
      <w:proofErr w:type="spellEnd"/>
      <w:r w:rsidR="00DC27BB" w:rsidRPr="000B7526">
        <w:rPr>
          <w:rFonts w:ascii="Times New Roman" w:hAnsi="Times New Roman" w:cs="Times New Roman"/>
          <w:sz w:val="28"/>
          <w:szCs w:val="28"/>
        </w:rPr>
        <w:t xml:space="preserve"> Mykola)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Киев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Украина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использования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предлагаемых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никакой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информации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требуется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Полученный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перевода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необходимо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отправить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указать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вместе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копией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квитанции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уплате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Взноса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участие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uk-UA"/>
        </w:rPr>
        <w:t>Контакты</w:t>
      </w:r>
      <w:proofErr w:type="spellEnd"/>
    </w:p>
    <w:p w:rsidR="007856FC" w:rsidRPr="00372119" w:rsidRDefault="007856FC" w:rsidP="007856F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372119">
        <w:rPr>
          <w:b/>
          <w:sz w:val="28"/>
          <w:szCs w:val="28"/>
        </w:rPr>
        <w:t>Издатель</w:t>
      </w:r>
      <w:proofErr w:type="spellEnd"/>
      <w:r w:rsidRPr="00372119">
        <w:rPr>
          <w:b/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Accent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Graphics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Communications</w:t>
      </w:r>
      <w:proofErr w:type="spellEnd"/>
      <w:r w:rsidRPr="00372119">
        <w:rPr>
          <w:sz w:val="28"/>
          <w:szCs w:val="28"/>
        </w:rPr>
        <w:t xml:space="preserve">                                                                    1807-150 </w:t>
      </w:r>
      <w:proofErr w:type="spellStart"/>
      <w:r w:rsidRPr="00372119">
        <w:rPr>
          <w:sz w:val="28"/>
          <w:szCs w:val="28"/>
        </w:rPr>
        <w:t>Сharlton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av</w:t>
      </w:r>
      <w:proofErr w:type="spellEnd"/>
      <w:r w:rsidRPr="00372119">
        <w:rPr>
          <w:sz w:val="28"/>
          <w:szCs w:val="28"/>
        </w:rPr>
        <w:t xml:space="preserve">. </w:t>
      </w:r>
      <w:proofErr w:type="spellStart"/>
      <w:r w:rsidRPr="00372119">
        <w:rPr>
          <w:sz w:val="28"/>
          <w:szCs w:val="28"/>
        </w:rPr>
        <w:t>East</w:t>
      </w:r>
      <w:proofErr w:type="spellEnd"/>
      <w:r w:rsidRPr="00372119">
        <w:rPr>
          <w:sz w:val="28"/>
          <w:szCs w:val="28"/>
          <w:lang w:val="ru-RU"/>
        </w:rPr>
        <w:t xml:space="preserve">   </w:t>
      </w:r>
      <w:proofErr w:type="spellStart"/>
      <w:r w:rsidRPr="00372119">
        <w:rPr>
          <w:sz w:val="28"/>
          <w:szCs w:val="28"/>
        </w:rPr>
        <w:t>Hamilton</w:t>
      </w:r>
      <w:proofErr w:type="spellEnd"/>
      <w:r w:rsidRPr="00372119">
        <w:rPr>
          <w:sz w:val="28"/>
          <w:szCs w:val="28"/>
        </w:rPr>
        <w:t xml:space="preserve">, </w:t>
      </w:r>
      <w:proofErr w:type="spellStart"/>
      <w:r w:rsidRPr="00372119">
        <w:rPr>
          <w:sz w:val="28"/>
          <w:szCs w:val="28"/>
        </w:rPr>
        <w:t>Ontario</w:t>
      </w:r>
      <w:proofErr w:type="spellEnd"/>
      <w:r w:rsidRPr="00372119">
        <w:rPr>
          <w:sz w:val="28"/>
          <w:szCs w:val="28"/>
        </w:rPr>
        <w:t xml:space="preserve">, L8N 3X3 </w:t>
      </w:r>
      <w:proofErr w:type="spellStart"/>
      <w:r w:rsidRPr="00372119">
        <w:rPr>
          <w:sz w:val="28"/>
          <w:szCs w:val="28"/>
        </w:rPr>
        <w:t>Canada</w:t>
      </w:r>
      <w:proofErr w:type="spellEnd"/>
    </w:p>
    <w:p w:rsidR="007856FC" w:rsidRPr="00372119" w:rsidRDefault="007856FC" w:rsidP="007856FC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372119">
        <w:rPr>
          <w:sz w:val="28"/>
          <w:szCs w:val="28"/>
        </w:rPr>
        <w:t>Контактный</w:t>
      </w:r>
      <w:proofErr w:type="spellEnd"/>
      <w:r w:rsidRPr="00372119">
        <w:rPr>
          <w:sz w:val="28"/>
          <w:szCs w:val="28"/>
        </w:rPr>
        <w:t xml:space="preserve"> телефон: </w:t>
      </w:r>
      <w:r w:rsidRPr="00372119">
        <w:rPr>
          <w:rStyle w:val="js-phone-number"/>
          <w:sz w:val="28"/>
          <w:szCs w:val="28"/>
        </w:rPr>
        <w:t xml:space="preserve">+1 905.525.5961 </w:t>
      </w:r>
    </w:p>
    <w:p w:rsidR="007856FC" w:rsidRPr="00372119" w:rsidRDefault="007856FC" w:rsidP="007856FC">
      <w:pPr>
        <w:pStyle w:val="a3"/>
        <w:spacing w:before="0" w:beforeAutospacing="0" w:after="0" w:afterAutospacing="0"/>
        <w:rPr>
          <w:sz w:val="28"/>
          <w:szCs w:val="28"/>
        </w:rPr>
      </w:pPr>
      <w:r w:rsidRPr="00372119">
        <w:rPr>
          <w:sz w:val="28"/>
          <w:szCs w:val="28"/>
        </w:rPr>
        <w:t>E-</w:t>
      </w:r>
      <w:proofErr w:type="spellStart"/>
      <w:r w:rsidRPr="00372119">
        <w:rPr>
          <w:sz w:val="28"/>
          <w:szCs w:val="28"/>
        </w:rPr>
        <w:t>mail</w:t>
      </w:r>
      <w:proofErr w:type="spellEnd"/>
      <w:r w:rsidRPr="00372119">
        <w:rPr>
          <w:sz w:val="28"/>
          <w:szCs w:val="28"/>
        </w:rPr>
        <w:t>:  </w:t>
      </w:r>
      <w:hyperlink r:id="rId7" w:tgtFrame="_blank" w:history="1">
        <w:r w:rsidRPr="00372119">
          <w:rPr>
            <w:rStyle w:val="a6"/>
            <w:sz w:val="28"/>
            <w:szCs w:val="28"/>
          </w:rPr>
          <w:t>info@accentgraphics.ca</w:t>
        </w:r>
      </w:hyperlink>
      <w:r w:rsidRPr="00372119">
        <w:rPr>
          <w:sz w:val="28"/>
          <w:szCs w:val="28"/>
        </w:rPr>
        <w:t xml:space="preserve">  (при </w:t>
      </w:r>
      <w:proofErr w:type="spellStart"/>
      <w:r w:rsidRPr="00372119">
        <w:rPr>
          <w:sz w:val="28"/>
          <w:szCs w:val="28"/>
        </w:rPr>
        <w:t>отправлении</w:t>
      </w:r>
      <w:proofErr w:type="spellEnd"/>
      <w:r w:rsidRPr="00372119">
        <w:rPr>
          <w:sz w:val="28"/>
          <w:szCs w:val="28"/>
        </w:rPr>
        <w:t xml:space="preserve">  </w:t>
      </w:r>
      <w:proofErr w:type="spellStart"/>
      <w:r w:rsidRPr="00372119">
        <w:rPr>
          <w:sz w:val="28"/>
          <w:szCs w:val="28"/>
        </w:rPr>
        <w:t>электронных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писем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издатедю</w:t>
      </w:r>
      <w:proofErr w:type="spellEnd"/>
      <w:r w:rsidRPr="00372119">
        <w:rPr>
          <w:sz w:val="28"/>
          <w:szCs w:val="28"/>
        </w:rPr>
        <w:t xml:space="preserve"> в Канаду </w:t>
      </w:r>
      <w:proofErr w:type="spellStart"/>
      <w:r w:rsidRPr="00372119">
        <w:rPr>
          <w:sz w:val="28"/>
          <w:szCs w:val="28"/>
        </w:rPr>
        <w:t>необходимо</w:t>
      </w:r>
      <w:proofErr w:type="spellEnd"/>
      <w:r w:rsidRPr="00372119">
        <w:rPr>
          <w:sz w:val="28"/>
          <w:szCs w:val="28"/>
        </w:rPr>
        <w:t xml:space="preserve"> </w:t>
      </w:r>
      <w:proofErr w:type="spellStart"/>
      <w:r w:rsidRPr="00372119">
        <w:rPr>
          <w:sz w:val="28"/>
          <w:szCs w:val="28"/>
        </w:rPr>
        <w:t>дублировать</w:t>
      </w:r>
      <w:proofErr w:type="spellEnd"/>
      <w:r w:rsidRPr="00372119">
        <w:rPr>
          <w:sz w:val="28"/>
          <w:szCs w:val="28"/>
        </w:rPr>
        <w:t xml:space="preserve"> письмо на </w:t>
      </w:r>
      <w:proofErr w:type="spellStart"/>
      <w:r w:rsidRPr="00372119">
        <w:rPr>
          <w:sz w:val="28"/>
          <w:szCs w:val="28"/>
        </w:rPr>
        <w:t>адресс</w:t>
      </w:r>
      <w:proofErr w:type="spellEnd"/>
      <w:r w:rsidRPr="00372119">
        <w:rPr>
          <w:sz w:val="28"/>
          <w:szCs w:val="28"/>
        </w:rPr>
        <w:t xml:space="preserve"> </w:t>
      </w:r>
      <w:r w:rsidRPr="00372119">
        <w:rPr>
          <w:sz w:val="28"/>
          <w:szCs w:val="28"/>
          <w:u w:val="single"/>
          <w:lang w:val="en-US"/>
        </w:rPr>
        <w:t>journal</w:t>
      </w:r>
      <w:r w:rsidRPr="00372119">
        <w:rPr>
          <w:sz w:val="28"/>
          <w:szCs w:val="28"/>
          <w:u w:val="single"/>
          <w:lang w:val="ru-RU"/>
        </w:rPr>
        <w:t>@</w:t>
      </w:r>
      <w:proofErr w:type="spellStart"/>
      <w:r w:rsidRPr="00372119">
        <w:rPr>
          <w:sz w:val="28"/>
          <w:szCs w:val="28"/>
          <w:u w:val="single"/>
          <w:lang w:val="en-US"/>
        </w:rPr>
        <w:t>escj</w:t>
      </w:r>
      <w:proofErr w:type="spellEnd"/>
      <w:r w:rsidRPr="00372119">
        <w:rPr>
          <w:sz w:val="28"/>
          <w:szCs w:val="28"/>
          <w:u w:val="single"/>
          <w:lang w:val="ru-RU"/>
        </w:rPr>
        <w:t>.</w:t>
      </w:r>
      <w:proofErr w:type="spellStart"/>
      <w:r w:rsidRPr="00372119">
        <w:rPr>
          <w:sz w:val="28"/>
          <w:szCs w:val="28"/>
          <w:u w:val="single"/>
          <w:lang w:val="en-US"/>
        </w:rPr>
        <w:t>eu</w:t>
      </w:r>
      <w:proofErr w:type="spellEnd"/>
      <w:r w:rsidRPr="00372119">
        <w:rPr>
          <w:sz w:val="28"/>
          <w:szCs w:val="28"/>
          <w:u w:val="single"/>
          <w:lang w:val="ru-RU"/>
        </w:rPr>
        <w:t>)</w:t>
      </w:r>
    </w:p>
    <w:p w:rsidR="007856FC" w:rsidRPr="00372119" w:rsidRDefault="007856FC" w:rsidP="007856FC">
      <w:pPr>
        <w:pStyle w:val="a3"/>
        <w:spacing w:before="0" w:beforeAutospacing="0" w:after="0" w:afterAutospacing="0"/>
        <w:rPr>
          <w:sz w:val="28"/>
          <w:szCs w:val="28"/>
        </w:rPr>
      </w:pPr>
      <w:r w:rsidRPr="00372119">
        <w:rPr>
          <w:sz w:val="28"/>
          <w:szCs w:val="28"/>
          <w:lang w:val="en-US"/>
        </w:rPr>
        <w:t> </w:t>
      </w: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Организатор: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 Н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ИЦ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Славянский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Мир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        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03037,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Украина,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Киев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  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ул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Просвещения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, 6, ком. 24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Телефон: (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+38044) 520-12-05,  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E-</w:t>
      </w:r>
      <w:proofErr w:type="spellStart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mail</w:t>
      </w:r>
      <w:proofErr w:type="spellEnd"/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hyperlink r:id="rId8" w:history="1">
        <w:r w:rsidRPr="003721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conf@escj.eu</w:t>
        </w:r>
      </w:hyperlink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21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023619" w:rsidRDefault="007856FC" w:rsidP="0078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Формуляр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участника</w:t>
      </w:r>
      <w:proofErr w:type="spellEnd"/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I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МЕЖДУНАРОДНАЯ КОНФЕРЕНЦИЯ</w:t>
      </w:r>
    </w:p>
    <w:p w:rsidR="007856FC" w:rsidRPr="00372119" w:rsidRDefault="007856FC" w:rsidP="00785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Обмен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результатами 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исследований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рамках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международного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сближения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ученых</w:t>
      </w:r>
      <w:proofErr w:type="spellEnd"/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».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Монреаль — </w:t>
      </w:r>
      <w:r w:rsidR="002F21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31 июля</w:t>
      </w: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2014 г..</w:t>
      </w: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7856FC" w:rsidRPr="00372119" w:rsidRDefault="007856FC" w:rsidP="0078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21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20"/>
        <w:gridCol w:w="3935"/>
      </w:tblGrid>
      <w:tr w:rsidR="007856FC" w:rsidRPr="00372119" w:rsidTr="00D51046"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Фамилия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имя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и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отчество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7856FC" w:rsidRPr="00372119" w:rsidTr="00D51046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Название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статьи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7856FC" w:rsidRPr="00372119" w:rsidTr="00D51046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Тематическая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секция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конференции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7856FC" w:rsidRPr="00372119" w:rsidTr="00D51046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Место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работы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учебы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ученая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степень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7856FC" w:rsidRPr="00372119" w:rsidTr="00D51046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Адрес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электронной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почты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отправки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электронной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версии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сборника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7856FC" w:rsidRPr="00372119" w:rsidTr="00D51046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Домашняя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или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другой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почтовый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адрес с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индексом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отправки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сборника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конференции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7856FC" w:rsidRPr="00372119" w:rsidTr="00D51046">
        <w:tc>
          <w:tcPr>
            <w:tcW w:w="5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Необходимое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количество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экземпляров</w:t>
            </w:r>
            <w:proofErr w:type="spellEnd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сборника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FC" w:rsidRPr="00372119" w:rsidRDefault="007856FC" w:rsidP="00D5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211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7856FC" w:rsidRPr="00372119" w:rsidRDefault="007856FC" w:rsidP="007856FC">
      <w:pPr>
        <w:rPr>
          <w:rFonts w:ascii="Times New Roman" w:hAnsi="Times New Roman" w:cs="Times New Roman"/>
          <w:sz w:val="28"/>
          <w:szCs w:val="28"/>
        </w:rPr>
      </w:pPr>
    </w:p>
    <w:p w:rsidR="00516C61" w:rsidRDefault="00516C61"/>
    <w:sectPr w:rsidR="00516C61" w:rsidSect="00516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CA9"/>
    <w:multiLevelType w:val="multilevel"/>
    <w:tmpl w:val="37D4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56FC"/>
    <w:rsid w:val="00017FD0"/>
    <w:rsid w:val="001B3F28"/>
    <w:rsid w:val="001F3E52"/>
    <w:rsid w:val="002F2140"/>
    <w:rsid w:val="00516C61"/>
    <w:rsid w:val="006741E5"/>
    <w:rsid w:val="00761864"/>
    <w:rsid w:val="007856FC"/>
    <w:rsid w:val="00937A46"/>
    <w:rsid w:val="009A4D82"/>
    <w:rsid w:val="00A47C07"/>
    <w:rsid w:val="00AC6BDB"/>
    <w:rsid w:val="00B249EE"/>
    <w:rsid w:val="00B61BC7"/>
    <w:rsid w:val="00D2477D"/>
    <w:rsid w:val="00DC27BB"/>
    <w:rsid w:val="00FE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856FC"/>
    <w:rPr>
      <w:i/>
      <w:iCs/>
    </w:rPr>
  </w:style>
  <w:style w:type="paragraph" w:customStyle="1" w:styleId="a5">
    <w:name w:val="a"/>
    <w:basedOn w:val="a"/>
    <w:rsid w:val="0078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ps">
    <w:name w:val="hps"/>
    <w:basedOn w:val="a0"/>
    <w:rsid w:val="007856FC"/>
  </w:style>
  <w:style w:type="character" w:styleId="a6">
    <w:name w:val="Hyperlink"/>
    <w:basedOn w:val="a0"/>
    <w:uiPriority w:val="99"/>
    <w:semiHidden/>
    <w:unhideWhenUsed/>
    <w:rsid w:val="007856F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8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js-phone-number">
    <w:name w:val="js-phone-number"/>
    <w:basedOn w:val="a0"/>
    <w:rsid w:val="00785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escj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sentmsg?mailto=mailto%3ainfo@accentgraphic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v7@mail.ru" TargetMode="External"/><Relationship Id="rId5" Type="http://schemas.openxmlformats.org/officeDocument/2006/relationships/hyperlink" Target="mailto:conf@escj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7542</Words>
  <Characters>4299</Characters>
  <Application>Microsoft Office Word</Application>
  <DocSecurity>0</DocSecurity>
  <Lines>35</Lines>
  <Paragraphs>23</Paragraphs>
  <ScaleCrop>false</ScaleCrop>
  <Company>Microsoft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12</cp:revision>
  <dcterms:created xsi:type="dcterms:W3CDTF">2014-04-22T17:50:00Z</dcterms:created>
  <dcterms:modified xsi:type="dcterms:W3CDTF">2014-06-06T14:56:00Z</dcterms:modified>
</cp:coreProperties>
</file>